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6" w:type="dxa"/>
        <w:tblInd w:w="-351" w:type="dxa"/>
        <w:tblBorders>
          <w:top w:val="single" w:sz="4" w:space="0" w:color="000000"/>
          <w:left w:val="single" w:sz="4" w:space="0" w:color="000000"/>
          <w:bottom w:val="single" w:sz="4" w:space="0" w:color="auto"/>
          <w:right w:val="single" w:sz="4" w:space="0" w:color="000000"/>
        </w:tblBorders>
        <w:tblLook w:val="0000" w:firstRow="0" w:lastRow="0" w:firstColumn="0" w:lastColumn="0" w:noHBand="0" w:noVBand="0"/>
      </w:tblPr>
      <w:tblGrid>
        <w:gridCol w:w="9546"/>
      </w:tblGrid>
      <w:tr w:rsidR="00F646B1" w:rsidTr="00E26067">
        <w:trPr>
          <w:trHeight w:val="13279"/>
        </w:trPr>
        <w:tc>
          <w:tcPr>
            <w:tcW w:w="9546" w:type="dxa"/>
          </w:tcPr>
          <w:p w:rsidR="00F646B1" w:rsidRDefault="00F646B1" w:rsidP="0076180E">
            <w:pPr>
              <w:spacing w:after="360" w:line="240" w:lineRule="auto"/>
              <w:rPr>
                <w:highlight w:val="lightGray"/>
              </w:rPr>
            </w:pPr>
            <w:bookmarkStart w:id="0" w:name="_GoBack"/>
            <w:bookmarkEnd w:id="0"/>
          </w:p>
          <w:p w:rsidR="007A11BA" w:rsidRPr="007A11BA" w:rsidRDefault="007A11BA" w:rsidP="007A11BA">
            <w:pPr>
              <w:spacing w:after="240" w:line="240" w:lineRule="auto"/>
              <w:rPr>
                <w:highlight w:val="lightGray"/>
              </w:rPr>
            </w:pPr>
            <w:r w:rsidRPr="007A11BA">
              <w:rPr>
                <w:sz w:val="24"/>
                <w:szCs w:val="24"/>
                <w:highlight w:val="lightGray"/>
              </w:rPr>
              <w:t xml:space="preserve">Somente serão permitidos </w:t>
            </w:r>
            <w:r w:rsidRPr="007A11BA">
              <w:rPr>
                <w:b/>
                <w:sz w:val="24"/>
                <w:szCs w:val="24"/>
                <w:highlight w:val="lightGray"/>
                <w:u w:val="single"/>
              </w:rPr>
              <w:t>assinatura de próprio punho</w:t>
            </w:r>
            <w:r w:rsidRPr="007A11BA">
              <w:rPr>
                <w:sz w:val="24"/>
                <w:szCs w:val="24"/>
                <w:highlight w:val="lightGray"/>
              </w:rPr>
              <w:t xml:space="preserve"> ou </w:t>
            </w:r>
            <w:r w:rsidRPr="007A11BA">
              <w:rPr>
                <w:b/>
                <w:sz w:val="24"/>
                <w:szCs w:val="24"/>
                <w:highlight w:val="lightGray"/>
                <w:u w:val="single"/>
              </w:rPr>
              <w:t>assinatura digital</w:t>
            </w:r>
            <w:r w:rsidRPr="007A11BA">
              <w:rPr>
                <w:sz w:val="24"/>
                <w:szCs w:val="24"/>
                <w:highlight w:val="lightGray"/>
              </w:rPr>
              <w:t>, realizada via plataforma gov.</w:t>
            </w:r>
            <w:proofErr w:type="gramStart"/>
            <w:r w:rsidRPr="007A11BA">
              <w:rPr>
                <w:sz w:val="24"/>
                <w:szCs w:val="24"/>
                <w:highlight w:val="lightGray"/>
              </w:rPr>
              <w:t>br</w:t>
            </w:r>
            <w:proofErr w:type="gramEnd"/>
            <w:r w:rsidRPr="007A11BA">
              <w:rPr>
                <w:sz w:val="24"/>
                <w:szCs w:val="24"/>
                <w:highlight w:val="lightGray"/>
              </w:rPr>
              <w:t xml:space="preserve"> ou, ou pelo aplicativo gov.br.</w:t>
            </w:r>
          </w:p>
          <w:p w:rsidR="007A11BA" w:rsidRDefault="007A11BA">
            <w:pPr>
              <w:spacing w:after="0" w:line="240" w:lineRule="auto"/>
              <w:rPr>
                <w:highlight w:val="lightGray"/>
              </w:rPr>
            </w:pPr>
          </w:p>
          <w:p w:rsidR="00F646B1" w:rsidRDefault="00F646B1">
            <w:pPr>
              <w:spacing w:after="0" w:line="240" w:lineRule="auto"/>
            </w:pPr>
            <w:r>
              <w:rPr>
                <w:highlight w:val="lightGray"/>
              </w:rPr>
              <w:t>DADOS PESSOAIS:</w:t>
            </w:r>
          </w:p>
          <w:p w:rsidR="00F646B1" w:rsidRDefault="00662229">
            <w:pPr>
              <w:spacing w:after="0" w:line="240" w:lineRule="auto"/>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4.9pt;margin-top:12.1pt;width:410.25pt;height:18pt;z-index:251663360" o:preferrelative="t" filled="f" stroked="f">
                  <v:imagedata r:id="rId9" o:title=""/>
                  <o:lock v:ext="edit" aspectratio="t"/>
                </v:shape>
                <w:control r:id="rId10" w:name="TextBox1" w:shapeid="_x0000_s1026"/>
              </w:pict>
            </w:r>
          </w:p>
          <w:p w:rsidR="00F646B1" w:rsidRDefault="00F646B1" w:rsidP="00A87238">
            <w:pPr>
              <w:spacing w:after="0" w:line="240" w:lineRule="auto"/>
              <w:ind w:left="209" w:right="175"/>
            </w:pPr>
            <w:r>
              <w:t xml:space="preserve">Nome: </w:t>
            </w:r>
          </w:p>
          <w:p w:rsidR="00F646B1" w:rsidRDefault="00662229" w:rsidP="00A87238">
            <w:pPr>
              <w:spacing w:after="0" w:line="240" w:lineRule="auto"/>
              <w:ind w:left="209" w:right="175"/>
            </w:pPr>
            <w:r>
              <w:rPr>
                <w:noProof/>
              </w:rPr>
              <w:pict>
                <v:shape id="_x0000_s1028" type="#_x0000_t201" style="position:absolute;left:0;text-align:left;margin-left:120.7pt;margin-top:11pt;width:137.25pt;height:18pt;z-index:251667456" o:preferrelative="t" filled="f" stroked="f">
                  <v:imagedata r:id="rId11" o:title=""/>
                  <o:lock v:ext="edit" aspectratio="t"/>
                </v:shape>
                <w:control r:id="rId12" w:name="TextBox3" w:shapeid="_x0000_s1028"/>
              </w:pict>
            </w:r>
            <w:r>
              <w:rPr>
                <w:noProof/>
              </w:rPr>
              <w:pict>
                <v:shape id="_x0000_s1027" type="#_x0000_t201" style="position:absolute;left:0;text-align:left;margin-left:305.35pt;margin-top:9.55pt;width:147.75pt;height:18pt;z-index:251665408" o:preferrelative="t" filled="f" stroked="f">
                  <v:imagedata r:id="rId13" o:title=""/>
                  <o:lock v:ext="edit" aspectratio="t"/>
                </v:shape>
                <w:control r:id="rId14" w:name="TextBox2" w:shapeid="_x0000_s1027"/>
              </w:pict>
            </w:r>
          </w:p>
          <w:p w:rsidR="00F646B1" w:rsidRDefault="00F646B1" w:rsidP="00A87238">
            <w:pPr>
              <w:spacing w:after="0" w:line="240" w:lineRule="auto"/>
              <w:ind w:left="209" w:right="175"/>
            </w:pPr>
            <w:r>
              <w:t xml:space="preserve">Nome social se for usar: </w:t>
            </w:r>
            <w:r w:rsidR="007F7D3A">
              <w:t xml:space="preserve">                                                         </w:t>
            </w:r>
            <w:r w:rsidR="008165E4">
              <w:t>T</w:t>
            </w:r>
            <w:r w:rsidR="00941C2D">
              <w:t>elefone</w:t>
            </w:r>
            <w:r w:rsidR="00493A74">
              <w:t>:</w:t>
            </w:r>
            <w:r w:rsidR="009F1DDF">
              <w:t xml:space="preserve"> </w:t>
            </w:r>
          </w:p>
          <w:p w:rsidR="00F646B1" w:rsidRDefault="00662229" w:rsidP="00A87238">
            <w:pPr>
              <w:spacing w:after="0" w:line="240" w:lineRule="auto"/>
              <w:ind w:left="209" w:right="175"/>
            </w:pPr>
            <w:r>
              <w:rPr>
                <w:noProof/>
                <w:lang w:eastAsia="pt-BR"/>
              </w:rPr>
              <w:pict>
                <v:shape id="_x0000_s1030" type="#_x0000_t201" style="position:absolute;left:0;text-align:left;margin-left:106.35pt;margin-top:10pt;width:132.75pt;height:18pt;z-index:251669504" o:preferrelative="t" filled="f" stroked="f">
                  <v:imagedata r:id="rId15" o:title=""/>
                  <o:lock v:ext="edit" aspectratio="t"/>
                </v:shape>
                <w:control r:id="rId16" w:name="TextBox211" w:shapeid="_x0000_s1030"/>
              </w:pict>
            </w:r>
            <w:r>
              <w:rPr>
                <w:noProof/>
                <w:lang w:eastAsia="pt-BR"/>
              </w:rPr>
              <w:pict>
                <v:shape id="_x0000_s1029" type="#_x0000_t201" style="position:absolute;left:0;text-align:left;margin-left:303.8pt;margin-top:12.45pt;width:149.25pt;height:18pt;z-index:251668480" o:preferrelative="t" filled="f" stroked="f">
                  <v:imagedata r:id="rId17" o:title=""/>
                  <o:lock v:ext="edit" aspectratio="t"/>
                </v:shape>
                <w:control r:id="rId18" w:name="TextBox21" w:shapeid="_x0000_s1029"/>
              </w:pict>
            </w:r>
          </w:p>
          <w:p w:rsidR="00F646B1" w:rsidRDefault="00F646B1" w:rsidP="00A87238">
            <w:pPr>
              <w:tabs>
                <w:tab w:val="left" w:pos="1665"/>
                <w:tab w:val="left" w:pos="2925"/>
              </w:tabs>
              <w:spacing w:after="0" w:line="240" w:lineRule="auto"/>
              <w:ind w:left="209" w:right="175"/>
            </w:pPr>
            <w:r>
              <w:t>Data de Nasciment</w:t>
            </w:r>
            <w:r w:rsidR="008165E4">
              <w:t xml:space="preserve">o: </w:t>
            </w:r>
            <w:r w:rsidR="000018CF">
              <w:t xml:space="preserve">                                                      </w:t>
            </w:r>
            <w:r>
              <w:t>Natura</w:t>
            </w:r>
            <w:r w:rsidR="00AE1AAE">
              <w:t>l</w:t>
            </w:r>
            <w:r w:rsidR="00451BB1">
              <w:t>idade</w:t>
            </w:r>
            <w:r>
              <w:t>:</w:t>
            </w:r>
            <w:r w:rsidR="007F7D3A">
              <w:t xml:space="preserve"> </w:t>
            </w:r>
          </w:p>
          <w:p w:rsidR="00F646B1" w:rsidRDefault="00662229" w:rsidP="00A87238">
            <w:pPr>
              <w:tabs>
                <w:tab w:val="left" w:pos="1665"/>
                <w:tab w:val="left" w:pos="2925"/>
              </w:tabs>
              <w:spacing w:after="0" w:line="240" w:lineRule="auto"/>
              <w:ind w:left="209" w:right="175"/>
            </w:pPr>
            <w:r>
              <w:rPr>
                <w:noProof/>
                <w:lang w:eastAsia="pt-BR"/>
              </w:rPr>
              <w:pict>
                <v:shape id="_x0000_s1032" type="#_x0000_t201" style="position:absolute;left:0;text-align:left;margin-left:368.15pt;margin-top:11.75pt;width:84pt;height:18pt;z-index:251671552" o:preferrelative="t" filled="f" stroked="f">
                  <v:imagedata r:id="rId19" o:title=""/>
                  <o:lock v:ext="edit" aspectratio="t"/>
                </v:shape>
                <w:control r:id="rId20" w:name="TextBox311" w:shapeid="_x0000_s1032"/>
              </w:pict>
            </w:r>
            <w:r>
              <w:rPr>
                <w:noProof/>
                <w:lang w:eastAsia="pt-BR"/>
              </w:rPr>
              <w:pict>
                <v:shape id="_x0000_s1033" type="#_x0000_t201" style="position:absolute;left:0;text-align:left;margin-left:58.4pt;margin-top:11.25pt;width:285.75pt;height:18pt;z-index:251672576" o:preferrelative="t" filled="f" stroked="f">
                  <v:imagedata r:id="rId21" o:title=""/>
                  <o:lock v:ext="edit" aspectratio="t"/>
                </v:shape>
                <w:control r:id="rId22" w:name="TextBox32" w:shapeid="_x0000_s1033"/>
              </w:pict>
            </w:r>
          </w:p>
          <w:p w:rsidR="00F646B1" w:rsidRDefault="00F646B1" w:rsidP="00A87238">
            <w:pPr>
              <w:tabs>
                <w:tab w:val="left" w:pos="1665"/>
                <w:tab w:val="left" w:pos="2925"/>
              </w:tabs>
              <w:spacing w:after="0" w:line="240" w:lineRule="auto"/>
              <w:ind w:left="209" w:right="175"/>
            </w:pPr>
            <w:r>
              <w:t xml:space="preserve">Endereço: </w:t>
            </w:r>
            <w:r w:rsidR="000018CF">
              <w:t xml:space="preserve">                                                                                           </w:t>
            </w:r>
            <w:r w:rsidR="00CC2B18">
              <w:t xml:space="preserve">                         </w:t>
            </w:r>
            <w:r w:rsidR="000018CF">
              <w:t>CEP:</w:t>
            </w:r>
          </w:p>
          <w:p w:rsidR="00885D18" w:rsidRDefault="00662229" w:rsidP="00A87238">
            <w:pPr>
              <w:tabs>
                <w:tab w:val="left" w:pos="1665"/>
                <w:tab w:val="left" w:pos="2925"/>
              </w:tabs>
              <w:spacing w:after="0" w:line="240" w:lineRule="auto"/>
              <w:ind w:left="209" w:right="175"/>
            </w:pPr>
            <w:r>
              <w:rPr>
                <w:noProof/>
                <w:lang w:eastAsia="pt-BR"/>
              </w:rPr>
              <w:pict>
                <v:shape id="_x0000_s1031" type="#_x0000_t201" style="position:absolute;left:0;text-align:left;margin-left:343.55pt;margin-top:12.15pt;width:108pt;height:18pt;z-index:251670528" o:preferrelative="t" filled="f" stroked="f">
                  <v:imagedata r:id="rId23" o:title=""/>
                  <o:lock v:ext="edit" aspectratio="t"/>
                </v:shape>
                <w:control r:id="rId24" w:name="TextBox31" w:shapeid="_x0000_s1031"/>
              </w:pict>
            </w:r>
            <w:r>
              <w:rPr>
                <w:noProof/>
                <w:lang w:eastAsia="pt-BR"/>
              </w:rPr>
              <w:pict>
                <v:shape id="_x0000_s1040" type="#_x0000_t201" style="position:absolute;left:0;text-align:left;margin-left:184.7pt;margin-top:12.15pt;width:87.75pt;height:18pt;z-index:251681792" o:preferrelative="t" filled="f" stroked="f">
                  <v:imagedata r:id="rId25" o:title=""/>
                  <o:lock v:ext="edit" aspectratio="t"/>
                </v:shape>
                <w:control r:id="rId26" w:name="TextBox3112" w:shapeid="_x0000_s1040"/>
              </w:pict>
            </w:r>
            <w:r>
              <w:rPr>
                <w:noProof/>
                <w:lang w:eastAsia="pt-BR"/>
              </w:rPr>
              <w:pict>
                <v:shape id="_x0000_s1034" type="#_x0000_t201" style="position:absolute;left:0;text-align:left;margin-left:28.15pt;margin-top:12.15pt;width:111pt;height:18pt;z-index:251673600" o:preferrelative="t" filled="f" stroked="f">
                  <v:imagedata r:id="rId27" o:title=""/>
                  <o:lock v:ext="edit" aspectratio="t"/>
                </v:shape>
                <w:control r:id="rId28" w:name="TextBox3111" w:shapeid="_x0000_s1034"/>
              </w:pict>
            </w:r>
          </w:p>
          <w:p w:rsidR="00885D18" w:rsidRDefault="00885D18" w:rsidP="00A87238">
            <w:pPr>
              <w:tabs>
                <w:tab w:val="left" w:pos="1665"/>
                <w:tab w:val="left" w:pos="2925"/>
              </w:tabs>
              <w:spacing w:after="0" w:line="240" w:lineRule="auto"/>
              <w:ind w:left="209" w:right="175"/>
            </w:pPr>
            <w:r>
              <w:t xml:space="preserve">UF:                            </w:t>
            </w:r>
            <w:r w:rsidR="00CC2B18">
              <w:t xml:space="preserve">                   </w:t>
            </w:r>
            <w:r>
              <w:t xml:space="preserve">Número:   </w:t>
            </w:r>
            <w:r w:rsidR="00CC2B18">
              <w:t xml:space="preserve">                                 </w:t>
            </w:r>
            <w:r>
              <w:t xml:space="preserve"> Complemento: </w:t>
            </w:r>
          </w:p>
          <w:p w:rsidR="000018CF" w:rsidRDefault="00662229" w:rsidP="00A87238">
            <w:pPr>
              <w:tabs>
                <w:tab w:val="left" w:pos="1665"/>
                <w:tab w:val="left" w:pos="2925"/>
              </w:tabs>
              <w:spacing w:after="0" w:line="240" w:lineRule="auto"/>
              <w:ind w:left="209" w:right="175"/>
            </w:pPr>
            <w:r>
              <w:rPr>
                <w:noProof/>
                <w:lang w:eastAsia="pt-BR"/>
              </w:rPr>
              <w:pict>
                <v:shape id="_x0000_s1035" type="#_x0000_t201" style="position:absolute;left:0;text-align:left;margin-left:276.45pt;margin-top:12.45pt;width:174pt;height:18pt;z-index:251674624" o:preferrelative="t" filled="f" stroked="f">
                  <v:imagedata r:id="rId29" o:title=""/>
                  <o:lock v:ext="edit" aspectratio="t"/>
                </v:shape>
                <w:control r:id="rId30" w:name="TextBox312" w:shapeid="_x0000_s1035"/>
              </w:pict>
            </w:r>
            <w:r>
              <w:rPr>
                <w:noProof/>
                <w:lang w:eastAsia="pt-BR"/>
              </w:rPr>
              <w:pict>
                <v:shape id="_x0000_s1036" type="#_x0000_t201" style="position:absolute;left:0;text-align:left;margin-left:42.6pt;margin-top:12pt;width:195pt;height:18pt;z-index:251675648" o:preferrelative="t" filled="f" stroked="f">
                  <v:imagedata r:id="rId31" o:title=""/>
                  <o:lock v:ext="edit" aspectratio="t"/>
                </v:shape>
                <w:control r:id="rId32" w:name="TextBox2111" w:shapeid="_x0000_s1036"/>
              </w:pict>
            </w:r>
          </w:p>
          <w:p w:rsidR="00F646B1" w:rsidRDefault="00F646B1" w:rsidP="00A87238">
            <w:pPr>
              <w:tabs>
                <w:tab w:val="left" w:pos="1665"/>
                <w:tab w:val="left" w:pos="2925"/>
              </w:tabs>
              <w:spacing w:after="0" w:line="240" w:lineRule="auto"/>
              <w:ind w:left="209" w:right="175"/>
            </w:pPr>
            <w:r>
              <w:t xml:space="preserve">Bairro: </w:t>
            </w:r>
            <w:r w:rsidR="000018CF">
              <w:t xml:space="preserve">                                                                  </w:t>
            </w:r>
            <w:r w:rsidR="00CC2B18">
              <w:t xml:space="preserve">             </w:t>
            </w:r>
            <w:r>
              <w:t xml:space="preserve">Cidade: </w:t>
            </w:r>
            <w:r w:rsidR="000018CF">
              <w:t xml:space="preserve">                                                  </w:t>
            </w:r>
          </w:p>
          <w:p w:rsidR="00F646B1" w:rsidRDefault="00662229" w:rsidP="00A87238">
            <w:pPr>
              <w:tabs>
                <w:tab w:val="left" w:pos="1665"/>
                <w:tab w:val="left" w:pos="2925"/>
              </w:tabs>
              <w:spacing w:after="0" w:line="240" w:lineRule="auto"/>
              <w:ind w:left="209" w:right="175"/>
            </w:pPr>
            <w:r>
              <w:rPr>
                <w:noProof/>
              </w:rPr>
              <w:pict>
                <v:shape id="_x0000_s1039" type="#_x0000_t201" style="position:absolute;left:0;text-align:left;margin-left:231.4pt;margin-top:9.15pt;width:151.5pt;height:22.5pt;z-index:251680768" o:preferrelative="t" filled="f" stroked="f">
                  <v:imagedata r:id="rId33" o:title=""/>
                  <o:lock v:ext="edit" aspectratio="t"/>
                </v:shape>
                <w:control r:id="rId34" w:name="OptionButton2" w:shapeid="_x0000_s1039"/>
              </w:pict>
            </w:r>
            <w:r>
              <w:rPr>
                <w:noProof/>
              </w:rPr>
              <w:pict>
                <v:shape id="_x0000_s1038" type="#_x0000_t201" style="position:absolute;left:0;text-align:left;margin-left:77.2pt;margin-top:9.15pt;width:152.25pt;height:22.5pt;z-index:251678720" o:preferrelative="t" filled="f" stroked="f">
                  <v:imagedata r:id="rId35" o:title=""/>
                  <o:lock v:ext="edit" aspectratio="t"/>
                </v:shape>
                <w:control r:id="rId36" w:name="OptionButton1" w:shapeid="_x0000_s1038"/>
              </w:pict>
            </w:r>
          </w:p>
          <w:p w:rsidR="00F646B1" w:rsidRDefault="00FE5F1F" w:rsidP="008165E4">
            <w:pPr>
              <w:tabs>
                <w:tab w:val="left" w:pos="1665"/>
                <w:tab w:val="left" w:pos="2925"/>
              </w:tabs>
              <w:spacing w:after="120" w:line="240" w:lineRule="auto"/>
              <w:ind w:left="209"/>
            </w:pPr>
            <w:r>
              <w:t>Escolaridade:</w:t>
            </w:r>
            <w:r w:rsidR="00F646B1">
              <w:t xml:space="preserve"> </w:t>
            </w:r>
          </w:p>
          <w:p w:rsidR="00F646B1" w:rsidRDefault="00662229" w:rsidP="008165E4">
            <w:pPr>
              <w:tabs>
                <w:tab w:val="left" w:pos="1665"/>
                <w:tab w:val="left" w:pos="2925"/>
              </w:tabs>
              <w:spacing w:after="0" w:line="240" w:lineRule="auto"/>
              <w:ind w:left="209"/>
            </w:pPr>
            <w:r>
              <w:rPr>
                <w:noProof/>
                <w:lang w:eastAsia="pt-BR"/>
              </w:rPr>
              <w:pict>
                <v:shape id="_x0000_s1037" type="#_x0000_t201" style="position:absolute;left:0;text-align:left;margin-left:47.1pt;margin-top:11.05pt;width:333pt;height:18pt;z-index:251676672" o:preferrelative="t" filled="f" stroked="f">
                  <v:imagedata r:id="rId37" o:title=""/>
                  <o:lock v:ext="edit" aspectratio="t"/>
                </v:shape>
                <w:control r:id="rId38" w:name="TextBox11" w:shapeid="_x0000_s1037"/>
              </w:pict>
            </w:r>
          </w:p>
          <w:p w:rsidR="00F646B1" w:rsidRDefault="00F646B1" w:rsidP="008165E4">
            <w:pPr>
              <w:tabs>
                <w:tab w:val="left" w:pos="1665"/>
                <w:tab w:val="left" w:pos="2925"/>
              </w:tabs>
              <w:spacing w:after="240" w:line="240" w:lineRule="auto"/>
              <w:ind w:left="209"/>
            </w:pPr>
            <w:r>
              <w:t>E-mail</w:t>
            </w:r>
            <w:r w:rsidR="000018CF">
              <w:t xml:space="preserve">: </w:t>
            </w:r>
          </w:p>
          <w:p w:rsidR="00F646B1" w:rsidRDefault="00F646B1" w:rsidP="008165E4">
            <w:pPr>
              <w:tabs>
                <w:tab w:val="left" w:pos="1665"/>
                <w:tab w:val="left" w:pos="2925"/>
              </w:tabs>
              <w:spacing w:after="0" w:line="240" w:lineRule="auto"/>
              <w:ind w:left="209"/>
            </w:pPr>
          </w:p>
          <w:p w:rsidR="00F646B1" w:rsidRDefault="00662229" w:rsidP="00A87238">
            <w:pPr>
              <w:tabs>
                <w:tab w:val="left" w:pos="1665"/>
                <w:tab w:val="left" w:pos="2925"/>
              </w:tabs>
              <w:spacing w:after="120" w:line="480" w:lineRule="auto"/>
              <w:ind w:left="209"/>
            </w:pPr>
            <w:r>
              <w:rPr>
                <w:noProof/>
              </w:rPr>
              <w:pict>
                <v:shape id="_x0000_s1041" type="#_x0000_t201" style="position:absolute;left:0;text-align:left;margin-left:24.25pt;margin-top:32.35pt;width:12pt;height:18pt;z-index:251683840" o:preferrelative="t" filled="f" stroked="f">
                  <v:imagedata r:id="rId39" o:title=""/>
                  <o:lock v:ext="edit" aspectratio="t"/>
                </v:shape>
                <w:control r:id="rId40" w:name="OptionButton3" w:shapeid="_x0000_s1041"/>
              </w:pict>
            </w:r>
            <w:r w:rsidR="00F646B1">
              <w:rPr>
                <w:highlight w:val="lightGray"/>
              </w:rPr>
              <w:t>Tipo de cota que deseja concorrer dentro da Lei 6914/2014, graduado carente:</w:t>
            </w:r>
          </w:p>
          <w:p w:rsidR="00F646B1" w:rsidRDefault="00662229" w:rsidP="004F6660">
            <w:pPr>
              <w:numPr>
                <w:ilvl w:val="0"/>
                <w:numId w:val="2"/>
              </w:numPr>
              <w:tabs>
                <w:tab w:val="left" w:pos="918"/>
                <w:tab w:val="left" w:pos="2925"/>
              </w:tabs>
              <w:spacing w:after="0" w:line="480" w:lineRule="auto"/>
              <w:ind w:left="629" w:hanging="420"/>
              <w:rPr>
                <w:spacing w:val="-3"/>
              </w:rPr>
            </w:pPr>
            <w:r>
              <w:rPr>
                <w:noProof/>
                <w:spacing w:val="-3"/>
              </w:rPr>
              <w:pict>
                <v:shape id="_x0000_s1042" type="#_x0000_t201" style="position:absolute;left:0;text-align:left;margin-left:23.85pt;margin-top:25.2pt;width:11.25pt;height:18pt;z-index:251685888;mso-position-horizontal-relative:text;mso-position-vertical-relative:text;mso-width-relative:page;mso-height-relative:page" o:preferrelative="t" filled="f" stroked="f">
                  <v:imagedata r:id="rId41" o:title=""/>
                  <o:lock v:ext="edit" aspectratio="t"/>
                </v:shape>
                <w:control r:id="rId42" w:name="OptionButton4" w:shapeid="_x0000_s1042"/>
              </w:pict>
            </w:r>
            <w:r w:rsidR="00CC2B18">
              <w:rPr>
                <w:spacing w:val="-3"/>
              </w:rPr>
              <w:t xml:space="preserve">    </w:t>
            </w:r>
            <w:r w:rsidR="00F646B1">
              <w:rPr>
                <w:spacing w:val="-3"/>
              </w:rPr>
              <w:t xml:space="preserve">Negros </w:t>
            </w:r>
          </w:p>
          <w:p w:rsidR="00F646B1" w:rsidRDefault="00662229" w:rsidP="004F6660">
            <w:pPr>
              <w:numPr>
                <w:ilvl w:val="0"/>
                <w:numId w:val="2"/>
              </w:numPr>
              <w:tabs>
                <w:tab w:val="left" w:pos="918"/>
                <w:tab w:val="left" w:pos="2925"/>
              </w:tabs>
              <w:spacing w:after="0" w:line="480" w:lineRule="auto"/>
              <w:ind w:left="629" w:hanging="420"/>
              <w:rPr>
                <w:spacing w:val="-3"/>
              </w:rPr>
            </w:pPr>
            <w:r>
              <w:rPr>
                <w:noProof/>
                <w:spacing w:val="-3"/>
              </w:rPr>
              <w:pict>
                <v:shape id="_x0000_s1043" type="#_x0000_t201" style="position:absolute;left:0;text-align:left;margin-left:24.7pt;margin-top:25.95pt;width:12.75pt;height:18pt;z-index:251687936;mso-position-horizontal-relative:text;mso-position-vertical-relative:text;mso-width-relative:page;mso-height-relative:page" o:preferrelative="t" filled="f" stroked="f">
                  <v:imagedata r:id="rId43" o:title=""/>
                  <o:lock v:ext="edit" aspectratio="t"/>
                </v:shape>
                <w:control r:id="rId44" w:name="OptionButton5" w:shapeid="_x0000_s1043"/>
              </w:pict>
            </w:r>
            <w:r w:rsidR="00CC2B18">
              <w:rPr>
                <w:spacing w:val="-3"/>
              </w:rPr>
              <w:t xml:space="preserve">    </w:t>
            </w:r>
            <w:r w:rsidR="00F646B1">
              <w:rPr>
                <w:spacing w:val="-3"/>
              </w:rPr>
              <w:t>Indígenas</w:t>
            </w:r>
          </w:p>
          <w:p w:rsidR="00F646B1" w:rsidRDefault="00662229" w:rsidP="004F6660">
            <w:pPr>
              <w:numPr>
                <w:ilvl w:val="0"/>
                <w:numId w:val="2"/>
              </w:numPr>
              <w:tabs>
                <w:tab w:val="left" w:pos="918"/>
                <w:tab w:val="left" w:pos="2925"/>
              </w:tabs>
              <w:spacing w:after="0" w:line="480" w:lineRule="auto"/>
              <w:ind w:left="629" w:hanging="420"/>
              <w:rPr>
                <w:spacing w:val="-3"/>
              </w:rPr>
            </w:pPr>
            <w:r>
              <w:rPr>
                <w:noProof/>
                <w:spacing w:val="-3"/>
              </w:rPr>
              <w:pict>
                <v:shape id="_x0000_s1044" type="#_x0000_t201" style="position:absolute;left:0;text-align:left;margin-left:24.25pt;margin-top:24.4pt;width:12pt;height:18pt;z-index:251689984;mso-position-horizontal-relative:text;mso-position-vertical-relative:text;mso-width-relative:page;mso-height-relative:page" o:preferrelative="t" filled="f" stroked="f">
                  <v:imagedata r:id="rId45" o:title=""/>
                  <o:lock v:ext="edit" aspectratio="t"/>
                </v:shape>
                <w:control r:id="rId46" w:name="OptionButton6" w:shapeid="_x0000_s1044"/>
              </w:pict>
            </w:r>
            <w:r w:rsidR="00CC2B18">
              <w:rPr>
                <w:spacing w:val="-3"/>
              </w:rPr>
              <w:t xml:space="preserve">    </w:t>
            </w:r>
            <w:r w:rsidR="00F646B1">
              <w:rPr>
                <w:spacing w:val="-3"/>
              </w:rPr>
              <w:t>Rede Pública de Ensino Superior</w:t>
            </w:r>
          </w:p>
          <w:p w:rsidR="00F646B1" w:rsidRDefault="00662229" w:rsidP="004F6660">
            <w:pPr>
              <w:numPr>
                <w:ilvl w:val="0"/>
                <w:numId w:val="2"/>
              </w:numPr>
              <w:tabs>
                <w:tab w:val="left" w:pos="918"/>
                <w:tab w:val="left" w:pos="2925"/>
              </w:tabs>
              <w:spacing w:after="0" w:line="480" w:lineRule="auto"/>
              <w:ind w:left="629" w:hanging="420"/>
              <w:rPr>
                <w:spacing w:val="-3"/>
              </w:rPr>
            </w:pPr>
            <w:r>
              <w:rPr>
                <w:noProof/>
                <w:spacing w:val="-3"/>
              </w:rPr>
              <w:pict>
                <v:shape id="_x0000_s1045" type="#_x0000_t201" style="position:absolute;left:0;text-align:left;margin-left:24.7pt;margin-top:25.15pt;width:12.75pt;height:18pt;z-index:251692032;mso-position-horizontal-relative:text;mso-position-vertical-relative:text;mso-width-relative:page;mso-height-relative:page" o:preferrelative="t" filled="f" stroked="f">
                  <v:imagedata r:id="rId47" o:title=""/>
                  <o:lock v:ext="edit" aspectratio="t"/>
                </v:shape>
                <w:control r:id="rId48" w:name="OptionButton7" w:shapeid="_x0000_s1045"/>
              </w:pict>
            </w:r>
            <w:r w:rsidR="00CC2B18">
              <w:rPr>
                <w:spacing w:val="-3"/>
              </w:rPr>
              <w:t xml:space="preserve">    </w:t>
            </w:r>
            <w:r w:rsidR="00F646B1">
              <w:rPr>
                <w:spacing w:val="-3"/>
              </w:rPr>
              <w:t>Rede Privada de Ensino Superior (beneficiário de FIES, PROUNI...</w:t>
            </w:r>
            <w:proofErr w:type="gramStart"/>
            <w:r w:rsidR="00F646B1">
              <w:rPr>
                <w:spacing w:val="-3"/>
              </w:rPr>
              <w:t>)</w:t>
            </w:r>
            <w:proofErr w:type="gramEnd"/>
          </w:p>
          <w:p w:rsidR="00F646B1" w:rsidRDefault="00662229" w:rsidP="00CC2B18">
            <w:pPr>
              <w:numPr>
                <w:ilvl w:val="0"/>
                <w:numId w:val="2"/>
              </w:numPr>
              <w:tabs>
                <w:tab w:val="left" w:pos="918"/>
                <w:tab w:val="left" w:pos="2925"/>
              </w:tabs>
              <w:spacing w:after="0" w:line="480" w:lineRule="auto"/>
              <w:ind w:left="660" w:hanging="451"/>
            </w:pPr>
            <w:r>
              <w:rPr>
                <w:noProof/>
                <w:spacing w:val="-3"/>
              </w:rPr>
              <w:pict>
                <v:shape id="_x0000_s1046" type="#_x0000_t201" style="position:absolute;left:0;text-align:left;margin-left:23.85pt;margin-top:24.85pt;width:12.75pt;height:18pt;z-index:251694080;mso-position-horizontal-relative:text;mso-position-vertical-relative:text;mso-width-relative:page;mso-height-relative:page" o:preferrelative="t" filled="f" stroked="f">
                  <v:imagedata r:id="rId47" o:title=""/>
                  <o:lock v:ext="edit" aspectratio="t"/>
                </v:shape>
                <w:control r:id="rId49" w:name="OptionButton8" w:shapeid="_x0000_s1046"/>
              </w:pict>
            </w:r>
            <w:r w:rsidR="00CC2B18">
              <w:t xml:space="preserve">   </w:t>
            </w:r>
            <w:r w:rsidR="00F646B1">
              <w:t xml:space="preserve">Deficiência </w:t>
            </w:r>
            <w:proofErr w:type="gramStart"/>
            <w:r w:rsidR="00F646B1">
              <w:t>(Lei Federal nº 7853/1989 e Decretos Federais nº 3298/1999 e nº 5296/2004</w:t>
            </w:r>
          </w:p>
          <w:p w:rsidR="00F646B1" w:rsidRDefault="00F646B1" w:rsidP="003378EB">
            <w:pPr>
              <w:numPr>
                <w:ilvl w:val="0"/>
                <w:numId w:val="2"/>
              </w:numPr>
              <w:tabs>
                <w:tab w:val="left" w:pos="1652"/>
                <w:tab w:val="left" w:pos="2925"/>
              </w:tabs>
              <w:spacing w:after="120" w:line="480" w:lineRule="auto"/>
              <w:ind w:left="801" w:hanging="592"/>
            </w:pPr>
            <w:proofErr w:type="gramEnd"/>
            <w:r>
              <w:t xml:space="preserve">Filhos de policiais civis e militares, de bombeiros militares e de inspetores de segurança </w:t>
            </w:r>
            <w:r w:rsidR="00CC2B18">
              <w:t>e administração</w:t>
            </w:r>
            <w:r>
              <w:t xml:space="preserve"> penitenciária, mortos ou in</w:t>
            </w:r>
            <w:r w:rsidR="00493A74">
              <w:t xml:space="preserve">capacitados em razão do </w:t>
            </w:r>
            <w:proofErr w:type="gramStart"/>
            <w:r w:rsidR="00493A74">
              <w:t>serviço</w:t>
            </w:r>
            <w:proofErr w:type="gramEnd"/>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8165E4">
            <w:pPr>
              <w:spacing w:after="120" w:line="240" w:lineRule="auto"/>
              <w:ind w:left="209"/>
              <w:jc w:val="center"/>
              <w:rPr>
                <w:b/>
                <w:sz w:val="24"/>
                <w:highlight w:val="lightGray"/>
              </w:rPr>
            </w:pPr>
          </w:p>
          <w:p w:rsidR="003378EB" w:rsidRDefault="003378EB" w:rsidP="00E23724">
            <w:pPr>
              <w:spacing w:after="0" w:line="240" w:lineRule="auto"/>
              <w:ind w:left="209"/>
              <w:jc w:val="center"/>
              <w:rPr>
                <w:b/>
                <w:sz w:val="24"/>
                <w:highlight w:val="lightGray"/>
              </w:rPr>
            </w:pPr>
          </w:p>
          <w:p w:rsidR="00F646B1" w:rsidRDefault="00F646B1" w:rsidP="00E23724">
            <w:pPr>
              <w:spacing w:after="240" w:line="240" w:lineRule="auto"/>
              <w:ind w:left="209"/>
              <w:jc w:val="center"/>
              <w:rPr>
                <w:b/>
                <w:sz w:val="24"/>
              </w:rPr>
            </w:pPr>
            <w:r>
              <w:rPr>
                <w:b/>
                <w:sz w:val="24"/>
                <w:highlight w:val="lightGray"/>
              </w:rPr>
              <w:t>DOCUMENTOS OBRIGATÓRIOS PARA TODAS AS OPÇÕES DE COTAS</w:t>
            </w:r>
          </w:p>
          <w:p w:rsidR="00F646B1" w:rsidRDefault="00F646B1" w:rsidP="008165E4">
            <w:pPr>
              <w:spacing w:after="0" w:line="240" w:lineRule="auto"/>
              <w:ind w:left="209"/>
              <w:jc w:val="center"/>
              <w:rPr>
                <w:b/>
                <w:sz w:val="24"/>
              </w:rPr>
            </w:pPr>
          </w:p>
          <w:p w:rsidR="00347096" w:rsidRPr="00E23724" w:rsidRDefault="00F646B1" w:rsidP="00E23724">
            <w:pPr>
              <w:numPr>
                <w:ilvl w:val="0"/>
                <w:numId w:val="3"/>
              </w:numPr>
              <w:spacing w:after="360" w:line="240" w:lineRule="auto"/>
              <w:ind w:left="777" w:right="175" w:hanging="360"/>
              <w:rPr>
                <w:sz w:val="24"/>
              </w:rPr>
            </w:pPr>
            <w:r>
              <w:rPr>
                <w:sz w:val="24"/>
              </w:rPr>
              <w:t>Diploma de graduação (ou certificado de conclusão da graduação, caso o diploma ainda não tenha sido expedido);</w:t>
            </w:r>
          </w:p>
          <w:p w:rsidR="007A11BA" w:rsidRDefault="00F646B1" w:rsidP="00815725">
            <w:pPr>
              <w:numPr>
                <w:ilvl w:val="0"/>
                <w:numId w:val="3"/>
              </w:numPr>
              <w:spacing w:after="360" w:line="240" w:lineRule="auto"/>
              <w:ind w:left="777" w:right="175" w:hanging="360"/>
            </w:pPr>
            <w:r>
              <w:rPr>
                <w:sz w:val="24"/>
              </w:rPr>
              <w:t>Histórico escolar da graduação, com data de colação de grau</w:t>
            </w:r>
            <w:r>
              <w:t>.</w:t>
            </w:r>
          </w:p>
          <w:p w:rsidR="00295662" w:rsidRPr="00347096" w:rsidRDefault="00295662" w:rsidP="00E23724">
            <w:pPr>
              <w:numPr>
                <w:ilvl w:val="0"/>
                <w:numId w:val="3"/>
              </w:numPr>
              <w:spacing w:after="600" w:line="240" w:lineRule="auto"/>
              <w:ind w:left="777" w:right="175" w:hanging="360"/>
            </w:pPr>
            <w:r w:rsidRPr="00101A5E">
              <w:rPr>
                <w:sz w:val="24"/>
              </w:rPr>
              <w:t>Documento oficial com foto.</w:t>
            </w:r>
          </w:p>
          <w:p w:rsidR="00F077B9" w:rsidRPr="004F6660" w:rsidRDefault="00F646B1" w:rsidP="007A11BA">
            <w:pPr>
              <w:spacing w:before="120" w:after="120" w:line="240" w:lineRule="auto"/>
              <w:jc w:val="center"/>
              <w:rPr>
                <w:b/>
                <w:sz w:val="28"/>
              </w:rPr>
            </w:pPr>
            <w:r>
              <w:rPr>
                <w:b/>
                <w:sz w:val="28"/>
                <w:highlight w:val="yellow"/>
              </w:rPr>
              <w:t>Além da documentação acima, anexar:</w:t>
            </w:r>
          </w:p>
          <w:p w:rsidR="00F64AB8" w:rsidRDefault="00F64AB8" w:rsidP="00FB697E">
            <w:pPr>
              <w:spacing w:after="0" w:line="240" w:lineRule="auto"/>
              <w:jc w:val="center"/>
              <w:rPr>
                <w:b/>
                <w:highlight w:val="lightGray"/>
              </w:rPr>
            </w:pPr>
          </w:p>
          <w:p w:rsidR="008165E4" w:rsidRDefault="00FB697E" w:rsidP="002D1097">
            <w:pPr>
              <w:spacing w:before="240" w:after="120" w:line="240" w:lineRule="auto"/>
              <w:jc w:val="center"/>
              <w:rPr>
                <w:b/>
                <w:highlight w:val="lightGray"/>
              </w:rPr>
            </w:pPr>
            <w:r w:rsidRPr="00FB697E">
              <w:rPr>
                <w:b/>
                <w:highlight w:val="lightGray"/>
              </w:rPr>
              <w:t>PARA A OPÇÃO</w:t>
            </w:r>
            <w:r w:rsidR="00EF3580">
              <w:rPr>
                <w:b/>
                <w:highlight w:val="lightGray"/>
              </w:rPr>
              <w:t>:</w:t>
            </w:r>
            <w:r w:rsidR="008165E4">
              <w:rPr>
                <w:b/>
                <w:highlight w:val="lightGray"/>
              </w:rPr>
              <w:t xml:space="preserve"> </w:t>
            </w:r>
            <w:r w:rsidRPr="008165E4">
              <w:rPr>
                <w:b/>
                <w:highlight w:val="lightGray"/>
              </w:rPr>
              <w:t>NEGROS</w:t>
            </w:r>
            <w:r w:rsidR="008165E4">
              <w:rPr>
                <w:b/>
                <w:highlight w:val="lightGray"/>
              </w:rPr>
              <w:t xml:space="preserve"> </w:t>
            </w:r>
          </w:p>
          <w:p w:rsidR="008165E4" w:rsidRDefault="008165E4" w:rsidP="008165E4">
            <w:pPr>
              <w:spacing w:before="200" w:after="0" w:line="240" w:lineRule="auto"/>
              <w:jc w:val="center"/>
              <w:rPr>
                <w:b/>
                <w:highlight w:val="lightGray"/>
              </w:rPr>
            </w:pPr>
          </w:p>
          <w:p w:rsidR="00FB697E" w:rsidRPr="008165E4" w:rsidRDefault="008165E4" w:rsidP="002D1097">
            <w:pPr>
              <w:numPr>
                <w:ilvl w:val="0"/>
                <w:numId w:val="6"/>
              </w:numPr>
              <w:spacing w:after="360" w:line="240" w:lineRule="auto"/>
              <w:ind w:left="777" w:right="175" w:hanging="219"/>
              <w:jc w:val="both"/>
              <w:rPr>
                <w:b/>
              </w:rPr>
            </w:pPr>
            <w:r>
              <w:rPr>
                <w:rFonts w:cs="Avenir-Light"/>
                <w:sz w:val="24"/>
                <w:szCs w:val="24"/>
                <w:lang w:eastAsia="pt-BR"/>
              </w:rPr>
              <w:t xml:space="preserve"> A</w:t>
            </w:r>
            <w:r w:rsidRPr="008165E4">
              <w:rPr>
                <w:rFonts w:cs="Avenir-Light"/>
                <w:sz w:val="24"/>
                <w:szCs w:val="24"/>
                <w:lang w:eastAsia="pt-BR"/>
              </w:rPr>
              <w:t xml:space="preserve"> autodeclaração deve ser de acordo com as orientações da comissão permanente de validação de autodeclaração – </w:t>
            </w:r>
            <w:r w:rsidR="00295662">
              <w:rPr>
                <w:rFonts w:cs="Avenir-Light"/>
                <w:sz w:val="24"/>
                <w:szCs w:val="24"/>
                <w:lang w:eastAsia="pt-BR"/>
              </w:rPr>
              <w:t>CPVA/PR</w:t>
            </w:r>
            <w:r w:rsidRPr="008165E4">
              <w:rPr>
                <w:rFonts w:cs="Avenir-Light"/>
                <w:sz w:val="24"/>
                <w:szCs w:val="24"/>
                <w:lang w:eastAsia="pt-BR"/>
              </w:rPr>
              <w:t>4.</w:t>
            </w:r>
          </w:p>
          <w:p w:rsidR="00FB697E" w:rsidRDefault="00FB697E" w:rsidP="008165E4">
            <w:pPr>
              <w:spacing w:after="0" w:line="240" w:lineRule="auto"/>
              <w:ind w:right="175"/>
              <w:jc w:val="center"/>
              <w:rPr>
                <w:b/>
                <w:highlight w:val="lightGray"/>
              </w:rPr>
            </w:pPr>
          </w:p>
          <w:p w:rsidR="008165E4" w:rsidRDefault="008165E4" w:rsidP="002D1097">
            <w:pPr>
              <w:spacing w:after="240" w:line="240" w:lineRule="auto"/>
              <w:ind w:right="175"/>
              <w:jc w:val="center"/>
              <w:rPr>
                <w:b/>
                <w:highlight w:val="lightGray"/>
              </w:rPr>
            </w:pPr>
            <w:r w:rsidRPr="00FB697E">
              <w:rPr>
                <w:b/>
                <w:highlight w:val="lightGray"/>
              </w:rPr>
              <w:t>PARA A OPÇÃO</w:t>
            </w:r>
            <w:r>
              <w:rPr>
                <w:b/>
                <w:highlight w:val="lightGray"/>
              </w:rPr>
              <w:t>:</w:t>
            </w:r>
            <w:r w:rsidRPr="00FB697E">
              <w:rPr>
                <w:b/>
                <w:highlight w:val="lightGray"/>
              </w:rPr>
              <w:t xml:space="preserve"> </w:t>
            </w:r>
            <w:r w:rsidRPr="00A87238">
              <w:rPr>
                <w:b/>
                <w:highlight w:val="lightGray"/>
              </w:rPr>
              <w:t>INDÍGENAS</w:t>
            </w:r>
          </w:p>
          <w:p w:rsidR="008165E4" w:rsidRDefault="008165E4" w:rsidP="008165E4">
            <w:pPr>
              <w:spacing w:after="0" w:line="240" w:lineRule="auto"/>
              <w:ind w:right="175"/>
              <w:jc w:val="center"/>
              <w:rPr>
                <w:b/>
                <w:highlight w:val="lightGray"/>
              </w:rPr>
            </w:pPr>
          </w:p>
          <w:p w:rsidR="002D1097" w:rsidRPr="002D1097" w:rsidRDefault="008165E4" w:rsidP="002D1097">
            <w:pPr>
              <w:numPr>
                <w:ilvl w:val="0"/>
                <w:numId w:val="6"/>
              </w:numPr>
              <w:spacing w:after="360" w:line="240" w:lineRule="auto"/>
              <w:ind w:left="777" w:right="175" w:hanging="219"/>
              <w:jc w:val="both"/>
              <w:rPr>
                <w:rFonts w:cs="Avenir-Light"/>
                <w:sz w:val="24"/>
                <w:szCs w:val="24"/>
                <w:lang w:eastAsia="pt-BR"/>
              </w:rPr>
            </w:pPr>
            <w:r>
              <w:rPr>
                <w:rFonts w:cs="Avenir-Light"/>
                <w:sz w:val="24"/>
                <w:szCs w:val="24"/>
                <w:lang w:eastAsia="pt-BR"/>
              </w:rPr>
              <w:t xml:space="preserve"> </w:t>
            </w:r>
            <w:r w:rsidRPr="008165E4">
              <w:rPr>
                <w:rFonts w:cs="Avenir-Light"/>
                <w:sz w:val="24"/>
                <w:szCs w:val="24"/>
                <w:lang w:eastAsia="pt-BR"/>
              </w:rPr>
              <w:t>No caso dos candidatos autodeclarados indígenas ou descendentes diretos de indígenas nacionais, o Procedimento de Validação da Autodeclaração será efetivado com base na conferência de documentos expedidos pela Fundação Nacional do Índio – FUNAI, ou por lideranças da sua comunidade étnica ou, ainda, por representações institucionais, não sendo aplicável o procedimento fenotípico.</w:t>
            </w:r>
          </w:p>
          <w:p w:rsidR="00FB697E" w:rsidRDefault="00FB697E" w:rsidP="008165E4">
            <w:pPr>
              <w:spacing w:after="0" w:line="240" w:lineRule="auto"/>
              <w:ind w:left="918" w:right="175"/>
              <w:jc w:val="center"/>
              <w:rPr>
                <w:b/>
                <w:highlight w:val="lightGray"/>
              </w:rPr>
            </w:pPr>
          </w:p>
          <w:p w:rsidR="00F646B1" w:rsidRDefault="00F646B1" w:rsidP="00EF6DC0">
            <w:pPr>
              <w:spacing w:after="0" w:line="240" w:lineRule="auto"/>
              <w:ind w:left="635" w:right="175" w:hanging="568"/>
              <w:jc w:val="center"/>
              <w:rPr>
                <w:b/>
                <w:highlight w:val="lightGray"/>
              </w:rPr>
            </w:pPr>
            <w:r>
              <w:rPr>
                <w:b/>
                <w:highlight w:val="lightGray"/>
              </w:rPr>
              <w:t>PARA OPÇÃO</w:t>
            </w:r>
            <w:r w:rsidR="00EF3580">
              <w:rPr>
                <w:b/>
                <w:highlight w:val="lightGray"/>
              </w:rPr>
              <w:t>:</w:t>
            </w:r>
          </w:p>
          <w:p w:rsidR="00F646B1" w:rsidRDefault="00F646B1" w:rsidP="00EF6DC0">
            <w:pPr>
              <w:spacing w:after="600" w:line="240" w:lineRule="auto"/>
              <w:ind w:left="918" w:right="175" w:hanging="709"/>
              <w:jc w:val="center"/>
              <w:rPr>
                <w:b/>
                <w:highlight w:val="lightGray"/>
              </w:rPr>
            </w:pPr>
            <w:r>
              <w:rPr>
                <w:b/>
                <w:highlight w:val="lightGray"/>
              </w:rPr>
              <w:t>ORIUNDOS DA REDE PÚBLICA DE ENSINO SUPERIOR</w:t>
            </w:r>
          </w:p>
          <w:p w:rsidR="00F7058D" w:rsidRDefault="00F646B1" w:rsidP="00F7058D">
            <w:pPr>
              <w:numPr>
                <w:ilvl w:val="0"/>
                <w:numId w:val="1"/>
              </w:numPr>
              <w:spacing w:after="0" w:line="240" w:lineRule="auto"/>
              <w:ind w:left="777" w:right="175" w:hanging="219"/>
              <w:jc w:val="both"/>
              <w:rPr>
                <w:rFonts w:cs="Avenir-Light"/>
                <w:sz w:val="24"/>
                <w:szCs w:val="24"/>
                <w:lang w:eastAsia="pt-BR"/>
              </w:rPr>
            </w:pPr>
            <w:r>
              <w:rPr>
                <w:rFonts w:cs="Avenir-Light"/>
                <w:sz w:val="24"/>
                <w:szCs w:val="24"/>
                <w:lang w:eastAsia="pt-BR"/>
              </w:rPr>
              <w:t>Diploma ou Certificado que comprove que o candidato tenha cursado o Ensino Superior em unidade pública</w:t>
            </w:r>
            <w:r w:rsidR="00786C73">
              <w:rPr>
                <w:rFonts w:cs="Avenir-Light"/>
                <w:sz w:val="24"/>
                <w:szCs w:val="24"/>
                <w:lang w:eastAsia="pt-BR"/>
              </w:rPr>
              <w:t>.</w:t>
            </w:r>
          </w:p>
          <w:p w:rsidR="00F7058D" w:rsidRDefault="00F7058D" w:rsidP="00F7058D">
            <w:pPr>
              <w:spacing w:after="0" w:line="240" w:lineRule="auto"/>
              <w:ind w:left="777" w:right="175"/>
              <w:jc w:val="both"/>
              <w:rPr>
                <w:rFonts w:cs="Avenir-Light"/>
                <w:sz w:val="24"/>
                <w:szCs w:val="24"/>
                <w:lang w:eastAsia="pt-BR"/>
              </w:rPr>
            </w:pPr>
          </w:p>
          <w:p w:rsidR="00F646B1" w:rsidRPr="00F7058D" w:rsidRDefault="00F646B1" w:rsidP="00F7058D">
            <w:pPr>
              <w:numPr>
                <w:ilvl w:val="0"/>
                <w:numId w:val="1"/>
              </w:numPr>
              <w:spacing w:after="0" w:line="240" w:lineRule="auto"/>
              <w:ind w:left="777" w:right="175" w:hanging="219"/>
              <w:jc w:val="both"/>
              <w:rPr>
                <w:rFonts w:cs="Avenir-Light"/>
                <w:sz w:val="24"/>
                <w:szCs w:val="24"/>
                <w:lang w:eastAsia="pt-BR"/>
              </w:rPr>
            </w:pPr>
            <w:r w:rsidRPr="00F7058D">
              <w:rPr>
                <w:rFonts w:cs="Avenir-Light"/>
                <w:sz w:val="24"/>
                <w:szCs w:val="24"/>
                <w:lang w:eastAsia="pt-BR"/>
              </w:rPr>
              <w:t>Caso esteja cursando o Ensino Superior, declaração e histórico escol</w:t>
            </w:r>
            <w:r w:rsidR="008165E4" w:rsidRPr="00F7058D">
              <w:rPr>
                <w:rFonts w:cs="Avenir-Light"/>
                <w:sz w:val="24"/>
                <w:szCs w:val="24"/>
                <w:lang w:eastAsia="pt-BR"/>
              </w:rPr>
              <w:t xml:space="preserve">ar comprovando </w:t>
            </w:r>
            <w:r w:rsidRPr="00F7058D">
              <w:rPr>
                <w:rFonts w:cs="Avenir-Light"/>
                <w:sz w:val="24"/>
                <w:szCs w:val="24"/>
                <w:lang w:eastAsia="pt-BR"/>
              </w:rPr>
              <w:t xml:space="preserve">que está cursando em unidade pública </w:t>
            </w:r>
            <w:r w:rsidR="00786C73" w:rsidRPr="00F7058D">
              <w:rPr>
                <w:rFonts w:cs="Avenir-Light"/>
                <w:sz w:val="24"/>
                <w:szCs w:val="24"/>
                <w:lang w:eastAsia="pt-BR"/>
              </w:rPr>
              <w:t>M</w:t>
            </w:r>
            <w:r w:rsidRPr="00F7058D">
              <w:rPr>
                <w:rFonts w:cs="Avenir-Light"/>
                <w:sz w:val="24"/>
                <w:szCs w:val="24"/>
                <w:lang w:eastAsia="pt-BR"/>
              </w:rPr>
              <w:t xml:space="preserve">unicipal, </w:t>
            </w:r>
            <w:r w:rsidR="00786C73" w:rsidRPr="00F7058D">
              <w:rPr>
                <w:rFonts w:cs="Avenir-Light"/>
                <w:sz w:val="24"/>
                <w:szCs w:val="24"/>
                <w:lang w:eastAsia="pt-BR"/>
              </w:rPr>
              <w:t>E</w:t>
            </w:r>
            <w:r w:rsidRPr="00F7058D">
              <w:rPr>
                <w:rFonts w:cs="Avenir-Light"/>
                <w:sz w:val="24"/>
                <w:szCs w:val="24"/>
                <w:lang w:eastAsia="pt-BR"/>
              </w:rPr>
              <w:t xml:space="preserve">stadual ou </w:t>
            </w:r>
            <w:r w:rsidR="00786C73" w:rsidRPr="00F7058D">
              <w:rPr>
                <w:rFonts w:cs="Avenir-Light"/>
                <w:sz w:val="24"/>
                <w:szCs w:val="24"/>
                <w:lang w:eastAsia="pt-BR"/>
              </w:rPr>
              <w:t>F</w:t>
            </w:r>
            <w:r w:rsidRPr="00F7058D">
              <w:rPr>
                <w:rFonts w:cs="Avenir-Light"/>
                <w:sz w:val="24"/>
                <w:szCs w:val="24"/>
                <w:lang w:eastAsia="pt-BR"/>
              </w:rPr>
              <w:t>ederal</w:t>
            </w:r>
            <w:r w:rsidR="00786C73" w:rsidRPr="00F7058D">
              <w:rPr>
                <w:rFonts w:cs="Avenir-Light"/>
                <w:sz w:val="24"/>
                <w:szCs w:val="24"/>
                <w:lang w:eastAsia="pt-BR"/>
              </w:rPr>
              <w:t>.</w:t>
            </w:r>
            <w:r w:rsidRPr="00F7058D">
              <w:rPr>
                <w:rFonts w:cs="Avenir-Light"/>
                <w:sz w:val="24"/>
                <w:szCs w:val="24"/>
                <w:lang w:eastAsia="pt-BR"/>
              </w:rPr>
              <w:t xml:space="preserve"> </w:t>
            </w:r>
          </w:p>
          <w:p w:rsidR="002D1097" w:rsidRPr="002B5AED" w:rsidRDefault="002D1097" w:rsidP="002D1097">
            <w:pPr>
              <w:spacing w:after="120" w:line="240" w:lineRule="auto"/>
              <w:ind w:right="175"/>
              <w:jc w:val="both"/>
              <w:rPr>
                <w:rFonts w:cs="Avenir-Light"/>
                <w:sz w:val="24"/>
                <w:szCs w:val="24"/>
                <w:lang w:eastAsia="pt-BR"/>
              </w:rPr>
            </w:pPr>
          </w:p>
          <w:p w:rsidR="00F646B1" w:rsidRDefault="00F646B1" w:rsidP="008165E4">
            <w:pPr>
              <w:spacing w:after="0" w:line="240" w:lineRule="auto"/>
              <w:ind w:right="175"/>
              <w:jc w:val="center"/>
              <w:rPr>
                <w:b/>
                <w:sz w:val="24"/>
                <w:highlight w:val="lightGray"/>
              </w:rPr>
            </w:pPr>
          </w:p>
          <w:p w:rsidR="003378EB" w:rsidRDefault="003378EB" w:rsidP="008165E4">
            <w:pPr>
              <w:spacing w:after="0" w:line="240" w:lineRule="auto"/>
              <w:ind w:right="175"/>
              <w:jc w:val="center"/>
              <w:rPr>
                <w:b/>
                <w:sz w:val="24"/>
                <w:highlight w:val="lightGray"/>
              </w:rPr>
            </w:pPr>
          </w:p>
          <w:p w:rsidR="00EF6DC0" w:rsidRDefault="00EF6DC0" w:rsidP="008165E4">
            <w:pPr>
              <w:spacing w:after="0" w:line="240" w:lineRule="auto"/>
              <w:ind w:right="175"/>
              <w:jc w:val="center"/>
              <w:rPr>
                <w:b/>
                <w:sz w:val="24"/>
                <w:highlight w:val="lightGray"/>
              </w:rPr>
            </w:pPr>
          </w:p>
          <w:p w:rsidR="00EF6DC0" w:rsidRDefault="00EF6DC0" w:rsidP="008165E4">
            <w:pPr>
              <w:spacing w:after="0" w:line="240" w:lineRule="auto"/>
              <w:ind w:right="175"/>
              <w:jc w:val="center"/>
              <w:rPr>
                <w:b/>
                <w:sz w:val="24"/>
                <w:highlight w:val="lightGray"/>
              </w:rPr>
            </w:pPr>
          </w:p>
          <w:p w:rsidR="003378EB" w:rsidRDefault="003378EB" w:rsidP="008165E4">
            <w:pPr>
              <w:spacing w:after="0" w:line="240" w:lineRule="auto"/>
              <w:ind w:right="175"/>
              <w:jc w:val="center"/>
              <w:rPr>
                <w:b/>
                <w:highlight w:val="lightGray"/>
              </w:rPr>
            </w:pPr>
          </w:p>
          <w:p w:rsidR="00F646B1" w:rsidRDefault="00F646B1" w:rsidP="00EF6DC0">
            <w:pPr>
              <w:spacing w:after="0" w:line="240" w:lineRule="auto"/>
              <w:ind w:right="175"/>
              <w:jc w:val="center"/>
              <w:rPr>
                <w:b/>
                <w:highlight w:val="lightGray"/>
              </w:rPr>
            </w:pPr>
            <w:r>
              <w:rPr>
                <w:b/>
                <w:highlight w:val="lightGray"/>
              </w:rPr>
              <w:t>PARA OPÇÃO</w:t>
            </w:r>
            <w:r w:rsidR="00EF3580">
              <w:rPr>
                <w:b/>
                <w:highlight w:val="lightGray"/>
              </w:rPr>
              <w:t>:</w:t>
            </w:r>
          </w:p>
          <w:p w:rsidR="00F646B1" w:rsidRDefault="00F646B1" w:rsidP="008165E4">
            <w:pPr>
              <w:spacing w:after="0" w:line="240" w:lineRule="auto"/>
              <w:ind w:right="175"/>
              <w:jc w:val="center"/>
              <w:rPr>
                <w:b/>
              </w:rPr>
            </w:pPr>
            <w:r>
              <w:rPr>
                <w:b/>
                <w:highlight w:val="lightGray"/>
              </w:rPr>
              <w:t xml:space="preserve"> REDE PRIVADA DE ENSINO SUPERIOR COM FIES, PROUNI OU O</w:t>
            </w:r>
            <w:r w:rsidR="00EF3580">
              <w:rPr>
                <w:b/>
                <w:highlight w:val="lightGray"/>
              </w:rPr>
              <w:t xml:space="preserve">UTRO TIPO DE PROGRAMA DE </w:t>
            </w:r>
            <w:proofErr w:type="gramStart"/>
            <w:r w:rsidR="00EF3580">
              <w:rPr>
                <w:b/>
                <w:highlight w:val="lightGray"/>
              </w:rPr>
              <w:t>BOLSAS</w:t>
            </w:r>
            <w:proofErr w:type="gramEnd"/>
          </w:p>
          <w:p w:rsidR="00F646B1" w:rsidRDefault="00F646B1" w:rsidP="00815725">
            <w:pPr>
              <w:spacing w:after="240" w:line="240" w:lineRule="auto"/>
              <w:ind w:right="175"/>
              <w:jc w:val="center"/>
              <w:rPr>
                <w:b/>
                <w:sz w:val="24"/>
              </w:rPr>
            </w:pPr>
          </w:p>
          <w:p w:rsidR="00F646B1" w:rsidRDefault="008165E4" w:rsidP="008165E4">
            <w:pPr>
              <w:numPr>
                <w:ilvl w:val="0"/>
                <w:numId w:val="4"/>
              </w:numPr>
              <w:spacing w:after="80" w:line="240" w:lineRule="auto"/>
              <w:ind w:left="918" w:right="175" w:hanging="360"/>
              <w:rPr>
                <w:sz w:val="24"/>
              </w:rPr>
            </w:pPr>
            <w:r>
              <w:rPr>
                <w:sz w:val="24"/>
              </w:rPr>
              <w:t xml:space="preserve"> </w:t>
            </w:r>
            <w:r w:rsidR="00F646B1">
              <w:rPr>
                <w:sz w:val="24"/>
              </w:rPr>
              <w:t>Comprovante d</w:t>
            </w:r>
            <w:r w:rsidR="00EB08AB">
              <w:rPr>
                <w:sz w:val="24"/>
              </w:rPr>
              <w:t>o financiamento ou bolsa.</w:t>
            </w:r>
          </w:p>
          <w:p w:rsidR="00D15D22" w:rsidRDefault="00D15D22" w:rsidP="00D15D22">
            <w:pPr>
              <w:spacing w:after="0" w:line="240" w:lineRule="auto"/>
              <w:ind w:right="175"/>
              <w:rPr>
                <w:rFonts w:eastAsia="Times New Roman"/>
                <w:b/>
                <w:szCs w:val="24"/>
                <w:highlight w:val="lightGray"/>
                <w:lang w:eastAsia="pt-BR"/>
              </w:rPr>
            </w:pPr>
          </w:p>
          <w:p w:rsidR="00FF0A4C" w:rsidRDefault="00FF0A4C" w:rsidP="008165E4">
            <w:pPr>
              <w:spacing w:after="0" w:line="240" w:lineRule="auto"/>
              <w:ind w:right="175"/>
              <w:jc w:val="center"/>
              <w:rPr>
                <w:rFonts w:eastAsia="Times New Roman"/>
                <w:b/>
                <w:szCs w:val="24"/>
                <w:highlight w:val="lightGray"/>
                <w:lang w:eastAsia="pt-BR"/>
              </w:rPr>
            </w:pPr>
          </w:p>
          <w:p w:rsidR="00F646B1" w:rsidRDefault="00F646B1" w:rsidP="008165E4">
            <w:pPr>
              <w:spacing w:after="0" w:line="240" w:lineRule="auto"/>
              <w:ind w:right="175"/>
              <w:jc w:val="center"/>
              <w:rPr>
                <w:rFonts w:eastAsia="Times New Roman"/>
                <w:b/>
                <w:szCs w:val="24"/>
                <w:highlight w:val="lightGray"/>
                <w:lang w:eastAsia="pt-BR"/>
              </w:rPr>
            </w:pPr>
            <w:r>
              <w:rPr>
                <w:rFonts w:eastAsia="Times New Roman"/>
                <w:b/>
                <w:szCs w:val="24"/>
                <w:highlight w:val="lightGray"/>
                <w:lang w:eastAsia="pt-BR"/>
              </w:rPr>
              <w:t>PARA A OPÇÃO</w:t>
            </w:r>
          </w:p>
          <w:p w:rsidR="00F646B1" w:rsidRDefault="00F646B1" w:rsidP="008165E4">
            <w:pPr>
              <w:spacing w:after="0" w:line="240" w:lineRule="auto"/>
              <w:ind w:right="175"/>
              <w:jc w:val="center"/>
              <w:rPr>
                <w:rFonts w:eastAsia="Times New Roman"/>
                <w:b/>
                <w:szCs w:val="24"/>
                <w:lang w:eastAsia="pt-BR"/>
              </w:rPr>
            </w:pPr>
            <w:r>
              <w:rPr>
                <w:rFonts w:eastAsia="Times New Roman"/>
                <w:b/>
                <w:szCs w:val="24"/>
                <w:highlight w:val="lightGray"/>
                <w:lang w:eastAsia="pt-BR"/>
              </w:rPr>
              <w:t>DEFICIÊNCIA</w:t>
            </w:r>
          </w:p>
          <w:p w:rsidR="00F646B1" w:rsidRDefault="00F646B1" w:rsidP="008165E4">
            <w:pPr>
              <w:spacing w:after="0" w:line="240" w:lineRule="auto"/>
              <w:ind w:right="175"/>
              <w:jc w:val="center"/>
              <w:rPr>
                <w:rFonts w:eastAsia="Times New Roman"/>
                <w:b/>
                <w:sz w:val="24"/>
                <w:szCs w:val="24"/>
                <w:lang w:eastAsia="pt-BR"/>
              </w:rPr>
            </w:pPr>
          </w:p>
          <w:p w:rsidR="00F646B1" w:rsidRDefault="008165E4" w:rsidP="0076180E">
            <w:pPr>
              <w:pStyle w:val="NormalWeb"/>
              <w:numPr>
                <w:ilvl w:val="0"/>
                <w:numId w:val="4"/>
              </w:numPr>
              <w:shd w:val="clear" w:color="000000" w:fill="FFFFFF"/>
              <w:spacing w:before="0" w:beforeAutospacing="0" w:after="240" w:afterAutospacing="0"/>
              <w:ind w:left="777" w:right="175" w:hanging="219"/>
              <w:jc w:val="both"/>
              <w:rPr>
                <w:rFonts w:ascii="Calibri" w:hAnsi="Calibri" w:cs="Calibri"/>
                <w:color w:val="000000"/>
                <w:sz w:val="22"/>
                <w:szCs w:val="22"/>
              </w:rPr>
            </w:pPr>
            <w:r>
              <w:rPr>
                <w:rFonts w:ascii="Calibri" w:hAnsi="Calibri" w:cs="Calibri"/>
                <w:color w:val="000000"/>
              </w:rPr>
              <w:t xml:space="preserve"> </w:t>
            </w:r>
            <w:r w:rsidR="00F646B1">
              <w:rPr>
                <w:rFonts w:ascii="Calibri" w:hAnsi="Calibri" w:cs="Calibri"/>
                <w:color w:val="000000"/>
              </w:rPr>
              <w:t>Documentação comprovando a deficiência. O</w:t>
            </w:r>
            <w:r w:rsidR="00F646B1">
              <w:rPr>
                <w:rFonts w:ascii="Calibri" w:hAnsi="Calibri" w:cs="Calibri"/>
                <w:color w:val="000000"/>
                <w:sz w:val="30"/>
                <w:szCs w:val="30"/>
              </w:rPr>
              <w:t xml:space="preserve"> </w:t>
            </w:r>
            <w:r w:rsidR="00F646B1">
              <w:rPr>
                <w:rFonts w:ascii="Calibri" w:hAnsi="Calibri" w:cs="Calibri"/>
                <w:color w:val="000000"/>
                <w:sz w:val="22"/>
                <w:szCs w:val="22"/>
              </w:rPr>
              <w:t>documento deve conter o nome, o número de registro do profissional no Conselho Regional de Medicina (CRM), a assinatura do médico responsável e ser assinado no ano vigente ou no anterior. Também é necessário que no laudo médico conste a espécie e o grau ou nível de deficiência, bem como sua provável causa, com expressa referência ao código correspondente da Classificação Internacional de Doenças. Por fim, no documento deve-se indicar se o estudante tem necessidade de usar próteses ou adaptações. É importante destacar que, caso a pessoa se intitule como portadora de deficiência e não comprove essa condição, pode responder criminalmente por falsidade ideológica.</w:t>
            </w:r>
          </w:p>
          <w:p w:rsidR="00F646B1" w:rsidRDefault="00F646B1" w:rsidP="00EF3580">
            <w:pPr>
              <w:shd w:val="clear" w:color="000000" w:fill="FFFFFF"/>
              <w:spacing w:after="0" w:line="240" w:lineRule="auto"/>
              <w:rPr>
                <w:rFonts w:eastAsia="Times New Roman"/>
                <w:color w:val="202124"/>
                <w:szCs w:val="27"/>
                <w:lang w:eastAsia="pt-BR"/>
              </w:rPr>
            </w:pPr>
          </w:p>
          <w:p w:rsidR="00F646B1" w:rsidRPr="000F2BBA" w:rsidRDefault="00F646B1">
            <w:pPr>
              <w:spacing w:after="0" w:line="240" w:lineRule="auto"/>
              <w:jc w:val="center"/>
              <w:rPr>
                <w:b/>
                <w:highlight w:val="lightGray"/>
              </w:rPr>
            </w:pPr>
            <w:r w:rsidRPr="000F2BBA">
              <w:rPr>
                <w:b/>
                <w:highlight w:val="lightGray"/>
              </w:rPr>
              <w:t>PARA A OPÇÃO</w:t>
            </w:r>
            <w:r w:rsidR="002D1097">
              <w:rPr>
                <w:b/>
                <w:highlight w:val="lightGray"/>
              </w:rPr>
              <w:t>:</w:t>
            </w:r>
          </w:p>
          <w:p w:rsidR="00F646B1" w:rsidRDefault="00F646B1" w:rsidP="0076180E">
            <w:pPr>
              <w:spacing w:after="600" w:line="240" w:lineRule="auto"/>
              <w:jc w:val="center"/>
              <w:rPr>
                <w:rFonts w:eastAsia="Times New Roman"/>
                <w:b/>
                <w:sz w:val="24"/>
                <w:szCs w:val="24"/>
                <w:highlight w:val="lightGray"/>
                <w:lang w:eastAsia="pt-BR"/>
              </w:rPr>
            </w:pPr>
            <w:r>
              <w:rPr>
                <w:b/>
                <w:highlight w:val="lightGray"/>
              </w:rPr>
              <w:t>FILHOS DE POLICIAIS CIVIS E MILITARES, DE BOMBEIROS MILITARES E DE INSPETORES DE SEGURANÇA</w:t>
            </w:r>
            <w:proofErr w:type="gramStart"/>
            <w:r>
              <w:rPr>
                <w:b/>
                <w:highlight w:val="lightGray"/>
              </w:rPr>
              <w:t xml:space="preserve">  </w:t>
            </w:r>
            <w:proofErr w:type="gramEnd"/>
            <w:r>
              <w:rPr>
                <w:b/>
                <w:highlight w:val="lightGray"/>
              </w:rPr>
              <w:t>E ADMINISTRAÇÃO PENITENCIÁRIA, MORTOS OU INCAPACITADOS EM RAZÃO DO SERVIÇO</w:t>
            </w:r>
          </w:p>
          <w:p w:rsidR="00A87238" w:rsidRPr="00F95E02" w:rsidRDefault="00CA4D9C" w:rsidP="005B04A1">
            <w:pPr>
              <w:autoSpaceDE w:val="0"/>
              <w:autoSpaceDN w:val="0"/>
              <w:adjustRightInd w:val="0"/>
              <w:spacing w:line="300" w:lineRule="auto"/>
              <w:ind w:left="635"/>
              <w:jc w:val="both"/>
              <w:rPr>
                <w:rFonts w:cs="Avenir-Light"/>
                <w:sz w:val="24"/>
                <w:szCs w:val="24"/>
                <w:lang w:eastAsia="pt-BR"/>
              </w:rPr>
            </w:pPr>
            <w:r>
              <w:rPr>
                <w:rFonts w:cs="Avenir-Light"/>
                <w:sz w:val="24"/>
                <w:szCs w:val="24"/>
                <w:lang w:eastAsia="pt-BR"/>
              </w:rPr>
              <w:t xml:space="preserve">• </w:t>
            </w:r>
            <w:r w:rsidR="00375DA5">
              <w:rPr>
                <w:rFonts w:cs="Avenir-Light"/>
                <w:sz w:val="24"/>
                <w:szCs w:val="24"/>
                <w:lang w:eastAsia="pt-BR"/>
              </w:rPr>
              <w:t>C</w:t>
            </w:r>
            <w:r w:rsidR="00A87238" w:rsidRPr="00F95E02">
              <w:rPr>
                <w:rFonts w:cs="Avenir-Light"/>
                <w:sz w:val="24"/>
                <w:szCs w:val="24"/>
                <w:lang w:eastAsia="pt-BR"/>
              </w:rPr>
              <w:t>ertidão de óbito (fotocópia autenticada),</w:t>
            </w:r>
          </w:p>
          <w:p w:rsidR="00A87238" w:rsidRPr="00F95E02" w:rsidRDefault="00CA4D9C" w:rsidP="0076180E">
            <w:pPr>
              <w:autoSpaceDE w:val="0"/>
              <w:autoSpaceDN w:val="0"/>
              <w:adjustRightInd w:val="0"/>
              <w:spacing w:line="300" w:lineRule="auto"/>
              <w:ind w:left="635" w:right="190"/>
              <w:jc w:val="both"/>
              <w:rPr>
                <w:rFonts w:cs="Avenir-Light"/>
                <w:sz w:val="24"/>
                <w:szCs w:val="24"/>
                <w:lang w:eastAsia="pt-BR"/>
              </w:rPr>
            </w:pPr>
            <w:r>
              <w:rPr>
                <w:rFonts w:cs="Avenir-Light"/>
                <w:sz w:val="24"/>
                <w:szCs w:val="24"/>
                <w:lang w:eastAsia="pt-BR"/>
              </w:rPr>
              <w:t xml:space="preserve">• </w:t>
            </w:r>
            <w:r w:rsidR="00375DA5">
              <w:rPr>
                <w:rFonts w:cs="Avenir-Light"/>
                <w:sz w:val="24"/>
                <w:szCs w:val="24"/>
                <w:lang w:eastAsia="pt-BR"/>
              </w:rPr>
              <w:t>D</w:t>
            </w:r>
            <w:r w:rsidR="00A87238" w:rsidRPr="00F95E02">
              <w:rPr>
                <w:rFonts w:cs="Avenir-Light"/>
                <w:sz w:val="24"/>
                <w:szCs w:val="24"/>
                <w:lang w:eastAsia="pt-BR"/>
              </w:rPr>
              <w:t>ocumento com a decisão administrativa que reconheceu a morte ou incapacidade em razão do serviço (fotocópia autenticada),</w:t>
            </w:r>
          </w:p>
          <w:p w:rsidR="00A87238" w:rsidRPr="00F95E02" w:rsidRDefault="00CA4D9C" w:rsidP="0076180E">
            <w:pPr>
              <w:autoSpaceDE w:val="0"/>
              <w:autoSpaceDN w:val="0"/>
              <w:adjustRightInd w:val="0"/>
              <w:spacing w:line="300" w:lineRule="auto"/>
              <w:ind w:left="635" w:right="190"/>
              <w:jc w:val="both"/>
              <w:rPr>
                <w:rFonts w:cs="Avenir-Light"/>
                <w:sz w:val="24"/>
                <w:szCs w:val="24"/>
                <w:lang w:eastAsia="pt-BR"/>
              </w:rPr>
            </w:pPr>
            <w:r>
              <w:rPr>
                <w:rFonts w:cs="Avenir-Light"/>
                <w:sz w:val="24"/>
                <w:szCs w:val="24"/>
                <w:lang w:eastAsia="pt-BR"/>
              </w:rPr>
              <w:t>•</w:t>
            </w:r>
            <w:r w:rsidR="00A87238">
              <w:rPr>
                <w:rFonts w:cs="Avenir-Light"/>
                <w:sz w:val="24"/>
                <w:szCs w:val="24"/>
                <w:lang w:eastAsia="pt-BR"/>
              </w:rPr>
              <w:t xml:space="preserve"> </w:t>
            </w:r>
            <w:r w:rsidR="00A87238" w:rsidRPr="00F95E02">
              <w:rPr>
                <w:rFonts w:cs="Avenir-Light"/>
                <w:sz w:val="24"/>
                <w:szCs w:val="24"/>
                <w:lang w:eastAsia="pt-BR"/>
              </w:rPr>
              <w:t>Diário Oficial com a decisão administrativa que reconheceu a morte ou a incapacidade em razão do serviço (fotocópia autenticada),</w:t>
            </w:r>
          </w:p>
          <w:p w:rsidR="003378EB" w:rsidRDefault="00A87238" w:rsidP="0076180E">
            <w:pPr>
              <w:autoSpaceDE w:val="0"/>
              <w:autoSpaceDN w:val="0"/>
              <w:adjustRightInd w:val="0"/>
              <w:spacing w:after="480" w:line="300" w:lineRule="auto"/>
              <w:ind w:left="635" w:right="190"/>
              <w:jc w:val="both"/>
              <w:rPr>
                <w:rFonts w:cs="Avenir-Light"/>
                <w:sz w:val="24"/>
                <w:szCs w:val="24"/>
                <w:lang w:eastAsia="pt-BR"/>
              </w:rPr>
            </w:pPr>
            <w:r w:rsidRPr="00F95E02">
              <w:rPr>
                <w:rFonts w:cs="Avenir-Light"/>
                <w:sz w:val="24"/>
                <w:szCs w:val="24"/>
                <w:lang w:eastAsia="pt-BR"/>
              </w:rPr>
              <w:t xml:space="preserve">• </w:t>
            </w:r>
            <w:r w:rsidR="00375DA5">
              <w:rPr>
                <w:rFonts w:cs="Avenir-Light"/>
                <w:sz w:val="24"/>
                <w:szCs w:val="24"/>
                <w:lang w:eastAsia="pt-BR"/>
              </w:rPr>
              <w:t>D</w:t>
            </w:r>
            <w:r w:rsidRPr="00F95E02">
              <w:rPr>
                <w:rFonts w:cs="Avenir-Light"/>
                <w:sz w:val="24"/>
                <w:szCs w:val="24"/>
                <w:lang w:eastAsia="pt-BR"/>
              </w:rPr>
              <w:t>ocumento de reforma ou aposentadoria por invalidez, contracheque da pensão por morte, quando for beneficiário dela, ou dos proventos da aposentadoria pagos pelo IPERJ, RIOPREVIDÊNCIA ou outra entidade afim (fotocópia autenticada).</w:t>
            </w: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3378EB" w:rsidRDefault="003378EB" w:rsidP="003378EB">
            <w:pPr>
              <w:autoSpaceDE w:val="0"/>
              <w:autoSpaceDN w:val="0"/>
              <w:adjustRightInd w:val="0"/>
              <w:spacing w:after="480" w:line="300" w:lineRule="auto"/>
              <w:ind w:left="635"/>
              <w:jc w:val="both"/>
              <w:rPr>
                <w:rFonts w:cs="Avenir-Light"/>
                <w:sz w:val="24"/>
                <w:szCs w:val="24"/>
                <w:lang w:eastAsia="pt-BR"/>
              </w:rPr>
            </w:pPr>
          </w:p>
          <w:p w:rsidR="0076180E" w:rsidRDefault="0076180E" w:rsidP="0076180E">
            <w:pPr>
              <w:autoSpaceDE w:val="0"/>
              <w:autoSpaceDN w:val="0"/>
              <w:adjustRightInd w:val="0"/>
              <w:spacing w:before="480" w:after="120" w:line="300" w:lineRule="auto"/>
              <w:ind w:left="635" w:firstLine="709"/>
              <w:jc w:val="both"/>
              <w:rPr>
                <w:rFonts w:asciiTheme="minorHAnsi" w:eastAsia="Times New Roman" w:hAnsiTheme="minorHAnsi" w:cs="Arial"/>
                <w:sz w:val="24"/>
                <w:szCs w:val="24"/>
                <w:lang w:eastAsia="pt-BR"/>
              </w:rPr>
            </w:pPr>
          </w:p>
          <w:p w:rsidR="003378EB" w:rsidRDefault="003378EB" w:rsidP="0076180E">
            <w:pPr>
              <w:autoSpaceDE w:val="0"/>
              <w:autoSpaceDN w:val="0"/>
              <w:adjustRightInd w:val="0"/>
              <w:spacing w:before="480" w:after="0" w:line="300" w:lineRule="auto"/>
              <w:ind w:left="635" w:right="190" w:firstLine="709"/>
              <w:jc w:val="both"/>
              <w:rPr>
                <w:rFonts w:asciiTheme="minorHAnsi" w:eastAsia="Times New Roman" w:hAnsiTheme="minorHAnsi" w:cs="Arial"/>
                <w:sz w:val="24"/>
                <w:szCs w:val="24"/>
                <w:lang w:eastAsia="pt-BR"/>
              </w:rPr>
            </w:pPr>
            <w:r w:rsidRPr="00903DEE">
              <w:rPr>
                <w:rFonts w:asciiTheme="minorHAnsi" w:eastAsia="Times New Roman" w:hAnsiTheme="minorHAnsi" w:cs="Arial"/>
                <w:sz w:val="24"/>
                <w:szCs w:val="24"/>
                <w:lang w:eastAsia="pt-BR"/>
              </w:rPr>
              <w:t xml:space="preserve">Declaro que todas as informações prestadas e documentos apresentados são verdadeiros, bem como estar ciente que os mesmos poderão estar sujeito à verificação e, comprovada a inveracidade de qualquer informação, perderei o direito a concorrer </w:t>
            </w:r>
            <w:r>
              <w:rPr>
                <w:rFonts w:asciiTheme="minorHAnsi" w:eastAsia="Times New Roman" w:hAnsiTheme="minorHAnsi" w:cs="Arial"/>
                <w:sz w:val="24"/>
                <w:szCs w:val="24"/>
                <w:lang w:eastAsia="pt-BR"/>
              </w:rPr>
              <w:t>à modalidade de cotas.</w:t>
            </w:r>
          </w:p>
          <w:p w:rsidR="003378EB" w:rsidRDefault="003378EB" w:rsidP="003378EB">
            <w:pPr>
              <w:autoSpaceDE w:val="0"/>
              <w:autoSpaceDN w:val="0"/>
              <w:adjustRightInd w:val="0"/>
              <w:spacing w:after="120" w:line="300" w:lineRule="auto"/>
              <w:ind w:left="635"/>
              <w:jc w:val="both"/>
              <w:rPr>
                <w:rFonts w:asciiTheme="minorHAnsi" w:eastAsia="Times New Roman" w:hAnsiTheme="minorHAnsi" w:cs="Arial"/>
                <w:sz w:val="24"/>
                <w:szCs w:val="24"/>
                <w:lang w:eastAsia="pt-BR"/>
              </w:rPr>
            </w:pPr>
          </w:p>
          <w:p w:rsidR="003378EB" w:rsidRDefault="003378EB" w:rsidP="0076180E">
            <w:pPr>
              <w:autoSpaceDE w:val="0"/>
              <w:autoSpaceDN w:val="0"/>
              <w:adjustRightInd w:val="0"/>
              <w:spacing w:after="0" w:line="300" w:lineRule="auto"/>
              <w:ind w:left="635" w:right="190" w:firstLine="709"/>
              <w:jc w:val="both"/>
              <w:rPr>
                <w:rFonts w:asciiTheme="minorHAnsi" w:eastAsia="Times New Roman" w:hAnsiTheme="minorHAnsi" w:cs="Arial"/>
                <w:sz w:val="24"/>
                <w:szCs w:val="24"/>
                <w:lang w:eastAsia="pt-BR"/>
              </w:rPr>
            </w:pPr>
            <w:r w:rsidRPr="00903DEE">
              <w:rPr>
                <w:rFonts w:asciiTheme="minorHAnsi" w:eastAsia="Times New Roman" w:hAnsiTheme="minorHAnsi" w:cs="Arial"/>
                <w:sz w:val="24"/>
                <w:szCs w:val="24"/>
                <w:lang w:eastAsia="pt-BR"/>
              </w:rPr>
              <w:t>Declaro ainda estar ciente de que se fazendo necessário poderei ser convocado para entrega de documentos complementares</w:t>
            </w:r>
            <w:r>
              <w:rPr>
                <w:rFonts w:asciiTheme="minorHAnsi" w:eastAsia="Times New Roman" w:hAnsiTheme="minorHAnsi" w:cs="Arial"/>
                <w:sz w:val="24"/>
                <w:szCs w:val="24"/>
                <w:lang w:eastAsia="pt-BR"/>
              </w:rPr>
              <w:t xml:space="preserve"> e, entrevista ou visita domiciliar.</w:t>
            </w:r>
          </w:p>
          <w:p w:rsidR="003378EB" w:rsidRDefault="003378EB" w:rsidP="003378EB">
            <w:pPr>
              <w:autoSpaceDE w:val="0"/>
              <w:autoSpaceDN w:val="0"/>
              <w:adjustRightInd w:val="0"/>
              <w:spacing w:after="0" w:line="300" w:lineRule="auto"/>
              <w:ind w:left="635"/>
              <w:jc w:val="both"/>
              <w:rPr>
                <w:rFonts w:cs="Avenir-Light"/>
                <w:sz w:val="24"/>
                <w:szCs w:val="24"/>
                <w:lang w:eastAsia="pt-BR"/>
              </w:rPr>
            </w:pPr>
          </w:p>
          <w:p w:rsidR="00A87238" w:rsidRDefault="00662229">
            <w:pPr>
              <w:shd w:val="clear" w:color="000000" w:fill="FFFFFF"/>
              <w:spacing w:line="240" w:lineRule="auto"/>
              <w:rPr>
                <w:rFonts w:eastAsia="Times New Roman"/>
                <w:b/>
                <w:color w:val="202124"/>
                <w:szCs w:val="27"/>
                <w:lang w:eastAsia="pt-BR"/>
              </w:rPr>
            </w:pPr>
            <w:r>
              <w:rPr>
                <w:rFonts w:eastAsia="Times New Roman"/>
                <w:noProof/>
                <w:szCs w:val="24"/>
              </w:rPr>
              <w:pict>
                <v:shape id="_x0000_s1047" type="#_x0000_t201" style="position:absolute;margin-left:333.8pt;margin-top:22.1pt;width:45pt;height:18pt;z-index:251696128;mso-position-horizontal-relative:text;mso-position-vertical-relative:text;mso-width-relative:page;mso-height-relative:page" o:preferrelative="t" filled="f" stroked="f">
                  <v:imagedata r:id="rId50" o:title=""/>
                  <o:lock v:ext="edit" aspectratio="t"/>
                </v:shape>
                <w:control r:id="rId51" w:name="TextBox4" w:shapeid="_x0000_s1047"/>
              </w:pict>
            </w:r>
            <w:r>
              <w:rPr>
                <w:rFonts w:eastAsia="Times New Roman" w:cs="Arial"/>
                <w:noProof/>
                <w:sz w:val="24"/>
                <w:szCs w:val="24"/>
              </w:rPr>
              <w:pict>
                <v:shape id="_x0000_s1048" type="#_x0000_t201" style="position:absolute;margin-left:106.15pt;margin-top:21.55pt;width:39.75pt;height:18pt;z-index:251698176;mso-position-horizontal-relative:text;mso-position-vertical-relative:text;mso-width-relative:page;mso-height-relative:page" o:preferrelative="t" filled="f" stroked="f">
                  <v:imagedata r:id="rId52" o:title=""/>
                  <o:lock v:ext="edit" aspectratio="t"/>
                </v:shape>
                <w:control r:id="rId53" w:name="TextBox5" w:shapeid="_x0000_s1048"/>
              </w:pict>
            </w:r>
            <w:r>
              <w:rPr>
                <w:rFonts w:eastAsia="Times New Roman"/>
                <w:noProof/>
                <w:szCs w:val="24"/>
              </w:rPr>
              <w:pict>
                <v:shape id="_x0000_s1050" type="#_x0000_t201" style="position:absolute;margin-left:168.55pt;margin-top:22.1pt;width:127.5pt;height:18pt;z-index:251700224;mso-position-horizontal-relative:text;mso-position-vertical-relative:text;mso-width-relative:page;mso-height-relative:page" o:preferrelative="t" filled="f" stroked="f">
                  <v:imagedata r:id="rId54" o:title=""/>
                  <o:lock v:ext="edit" aspectratio="t"/>
                </v:shape>
                <w:control r:id="rId55" w:name="TextBox6" w:shapeid="_x0000_s1050"/>
              </w:pict>
            </w:r>
          </w:p>
          <w:p w:rsidR="00F646B1" w:rsidRDefault="00E26067" w:rsidP="003378EB">
            <w:pPr>
              <w:spacing w:after="120" w:line="240" w:lineRule="auto"/>
              <w:ind w:left="-333"/>
              <w:jc w:val="center"/>
              <w:rPr>
                <w:rFonts w:eastAsia="Times New Roman"/>
                <w:szCs w:val="24"/>
                <w:lang w:eastAsia="pt-BR"/>
              </w:rPr>
            </w:pPr>
            <w:r>
              <w:rPr>
                <w:rFonts w:eastAsia="Times New Roman"/>
                <w:szCs w:val="24"/>
                <w:lang w:eastAsia="pt-BR"/>
              </w:rPr>
              <w:t xml:space="preserve"> </w:t>
            </w:r>
            <w:r w:rsidR="00347096">
              <w:rPr>
                <w:rFonts w:eastAsia="Times New Roman"/>
                <w:szCs w:val="24"/>
                <w:lang w:eastAsia="pt-BR"/>
              </w:rPr>
              <w:t xml:space="preserve">          </w:t>
            </w:r>
            <w:proofErr w:type="gramStart"/>
            <w:r w:rsidR="00F646B1">
              <w:rPr>
                <w:rFonts w:eastAsia="Times New Roman"/>
                <w:szCs w:val="24"/>
                <w:lang w:eastAsia="pt-BR"/>
              </w:rPr>
              <w:t>de</w:t>
            </w:r>
            <w:proofErr w:type="gramEnd"/>
            <w:r w:rsidR="00F646B1">
              <w:rPr>
                <w:rFonts w:eastAsia="Times New Roman"/>
                <w:szCs w:val="24"/>
                <w:lang w:eastAsia="pt-BR"/>
              </w:rPr>
              <w:t xml:space="preserve"> </w:t>
            </w:r>
            <w:r w:rsidR="00347096">
              <w:rPr>
                <w:rFonts w:eastAsia="Times New Roman"/>
                <w:szCs w:val="24"/>
                <w:lang w:eastAsia="pt-BR"/>
              </w:rPr>
              <w:t xml:space="preserve">                                                    </w:t>
            </w:r>
            <w:r w:rsidR="009B305E">
              <w:rPr>
                <w:rFonts w:eastAsia="Times New Roman"/>
                <w:szCs w:val="24"/>
                <w:lang w:eastAsia="pt-BR"/>
              </w:rPr>
              <w:t xml:space="preserve">  </w:t>
            </w:r>
            <w:r w:rsidR="00A87238">
              <w:rPr>
                <w:rFonts w:eastAsia="Times New Roman"/>
                <w:szCs w:val="24"/>
                <w:lang w:eastAsia="pt-BR"/>
              </w:rPr>
              <w:t>de 20</w:t>
            </w:r>
            <w:r w:rsidR="00EF6DC0">
              <w:rPr>
                <w:rFonts w:eastAsia="Times New Roman"/>
                <w:szCs w:val="24"/>
                <w:lang w:eastAsia="pt-BR"/>
              </w:rPr>
              <w:t xml:space="preserve"> </w:t>
            </w:r>
            <w:r w:rsidR="00347096">
              <w:rPr>
                <w:rFonts w:eastAsia="Times New Roman"/>
                <w:szCs w:val="24"/>
                <w:lang w:eastAsia="pt-BR"/>
              </w:rPr>
              <w:t xml:space="preserve">          </w:t>
            </w:r>
          </w:p>
          <w:p w:rsidR="00F646B1" w:rsidRDefault="00F646B1" w:rsidP="00E26067">
            <w:pPr>
              <w:spacing w:after="120" w:line="240" w:lineRule="auto"/>
              <w:jc w:val="center"/>
              <w:rPr>
                <w:rFonts w:eastAsia="Times New Roman"/>
                <w:szCs w:val="24"/>
                <w:lang w:eastAsia="pt-BR"/>
              </w:rPr>
            </w:pPr>
          </w:p>
          <w:p w:rsidR="003378EB" w:rsidRDefault="003378EB" w:rsidP="00E26067">
            <w:pPr>
              <w:spacing w:after="120" w:line="240" w:lineRule="auto"/>
              <w:jc w:val="center"/>
              <w:rPr>
                <w:rFonts w:eastAsia="Times New Roman"/>
                <w:szCs w:val="24"/>
                <w:lang w:eastAsia="pt-BR"/>
              </w:rPr>
            </w:pPr>
          </w:p>
          <w:p w:rsidR="00F646B1" w:rsidRDefault="00F646B1" w:rsidP="000E6DDD">
            <w:pPr>
              <w:spacing w:after="240" w:line="240" w:lineRule="auto"/>
              <w:jc w:val="center"/>
              <w:rPr>
                <w:rFonts w:eastAsia="Times New Roman"/>
                <w:szCs w:val="24"/>
                <w:lang w:eastAsia="pt-BR"/>
              </w:rPr>
            </w:pPr>
            <w:r>
              <w:rPr>
                <w:rFonts w:eastAsia="Times New Roman"/>
                <w:szCs w:val="24"/>
                <w:lang w:eastAsia="pt-BR"/>
              </w:rPr>
              <w:t>_______________________________________</w:t>
            </w:r>
          </w:p>
          <w:p w:rsidR="00F646B1" w:rsidRDefault="00F646B1" w:rsidP="00815725">
            <w:pPr>
              <w:spacing w:after="360" w:line="240" w:lineRule="auto"/>
              <w:jc w:val="center"/>
            </w:pPr>
            <w:r>
              <w:rPr>
                <w:rFonts w:eastAsia="Times New Roman"/>
                <w:szCs w:val="24"/>
                <w:lang w:eastAsia="pt-BR"/>
              </w:rPr>
              <w:t xml:space="preserve">Assinatura do (a) </w:t>
            </w:r>
            <w:proofErr w:type="gramStart"/>
            <w:r>
              <w:rPr>
                <w:rFonts w:eastAsia="Times New Roman"/>
                <w:szCs w:val="24"/>
                <w:lang w:eastAsia="pt-BR"/>
              </w:rPr>
              <w:t>candidato(</w:t>
            </w:r>
            <w:proofErr w:type="gramEnd"/>
            <w:r>
              <w:rPr>
                <w:rFonts w:eastAsia="Times New Roman"/>
                <w:szCs w:val="24"/>
                <w:lang w:eastAsia="pt-BR"/>
              </w:rPr>
              <w:t>a)</w:t>
            </w:r>
          </w:p>
        </w:tc>
      </w:tr>
    </w:tbl>
    <w:p w:rsidR="00F646B1" w:rsidRDefault="00F646B1" w:rsidP="000E6DDD">
      <w:pPr>
        <w:rPr>
          <w:i/>
          <w:color w:val="7F7F7F"/>
        </w:rPr>
      </w:pPr>
    </w:p>
    <w:sectPr w:rsidR="00F646B1" w:rsidSect="00D15D22">
      <w:headerReference w:type="default" r:id="rId56"/>
      <w:footerReference w:type="default" r:id="rId57"/>
      <w:pgSz w:w="11906" w:h="16838"/>
      <w:pgMar w:top="841" w:right="1701" w:bottom="1701" w:left="1701"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76" w:rsidRDefault="00CB3876">
      <w:pPr>
        <w:spacing w:after="0" w:line="240" w:lineRule="auto"/>
      </w:pPr>
      <w:r>
        <w:separator/>
      </w:r>
    </w:p>
  </w:endnote>
  <w:endnote w:type="continuationSeparator" w:id="0">
    <w:p w:rsidR="00CB3876" w:rsidRDefault="00CB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76" w:rsidRDefault="00CB3876">
    <w:pPr>
      <w:pStyle w:val="Rodap"/>
      <w:jc w:val="right"/>
    </w:pPr>
    <w:r>
      <w:fldChar w:fldCharType="begin"/>
    </w:r>
    <w:r>
      <w:instrText>PAGE   \* MERGEFORMAT</w:instrText>
    </w:r>
    <w:r>
      <w:fldChar w:fldCharType="separate"/>
    </w:r>
    <w:r w:rsidR="00662229">
      <w:rPr>
        <w:noProof/>
      </w:rPr>
      <w:t>4</w:t>
    </w:r>
    <w:r>
      <w:fldChar w:fldCharType="end"/>
    </w:r>
  </w:p>
  <w:p w:rsidR="00CB3876" w:rsidRDefault="00CB38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76" w:rsidRDefault="00CB3876">
      <w:pPr>
        <w:spacing w:after="0" w:line="240" w:lineRule="auto"/>
      </w:pPr>
      <w:r>
        <w:separator/>
      </w:r>
    </w:p>
  </w:footnote>
  <w:footnote w:type="continuationSeparator" w:id="0">
    <w:p w:rsidR="00CB3876" w:rsidRDefault="00CB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76" w:rsidRDefault="00CB3876" w:rsidP="00347096">
    <w:pPr>
      <w:pStyle w:val="Cabealho"/>
      <w:spacing w:before="40" w:after="200"/>
      <w:jc w:val="center"/>
      <w:rPr>
        <w:b/>
        <w:spacing w:val="6"/>
        <w:sz w:val="22"/>
        <w:szCs w:val="22"/>
        <w:lang w:eastAsia="en-US"/>
      </w:rPr>
    </w:pPr>
    <w:r>
      <w:rPr>
        <w:b/>
        <w:noProof/>
        <w:spacing w:val="6"/>
        <w:sz w:val="22"/>
        <w:szCs w:val="22"/>
        <w:lang w:eastAsia="pt-BR"/>
      </w:rPr>
      <w:drawing>
        <wp:anchor distT="0" distB="0" distL="114300" distR="114300" simplePos="0" relativeHeight="251657728" behindDoc="0" locked="0" layoutInCell="0" allowOverlap="1" wp14:anchorId="016D3B36" wp14:editId="56852B08">
          <wp:simplePos x="0" y="0"/>
          <wp:positionH relativeFrom="column">
            <wp:posOffset>-147353</wp:posOffset>
          </wp:positionH>
          <wp:positionV relativeFrom="paragraph">
            <wp:posOffset>-111875</wp:posOffset>
          </wp:positionV>
          <wp:extent cx="648335" cy="699135"/>
          <wp:effectExtent l="0" t="0" r="0" b="0"/>
          <wp:wrapThrough wrapText="bothSides">
            <wp:wrapPolygon edited="0">
              <wp:start x="6347" y="0"/>
              <wp:lineTo x="0" y="2943"/>
              <wp:lineTo x="0" y="15891"/>
              <wp:lineTo x="4443" y="18834"/>
              <wp:lineTo x="4443" y="19422"/>
              <wp:lineTo x="8885" y="21188"/>
              <wp:lineTo x="12059" y="21188"/>
              <wp:lineTo x="12693" y="21188"/>
              <wp:lineTo x="17771" y="18834"/>
              <wp:lineTo x="20944" y="14714"/>
              <wp:lineTo x="20944" y="1177"/>
              <wp:lineTo x="11424" y="0"/>
              <wp:lineTo x="6347" y="0"/>
            </wp:wrapPolygon>
          </wp:wrapThrough>
          <wp:docPr id="1" name="Imagem1" descr="Uerj_tocha_tran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1" descr="Uerj_tocha_transp"/>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99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pacing w:val="6"/>
        <w:sz w:val="22"/>
        <w:szCs w:val="22"/>
        <w:lang w:eastAsia="en-US"/>
      </w:rPr>
      <w:t>UNIVERSIDADE DO ESTADO DO RIO DE JANEIRO - UERJ</w:t>
    </w:r>
  </w:p>
  <w:p w:rsidR="00CB3876" w:rsidRDefault="00CB3876" w:rsidP="00347096">
    <w:pPr>
      <w:tabs>
        <w:tab w:val="left" w:pos="1620"/>
      </w:tabs>
      <w:spacing w:after="240" w:line="240" w:lineRule="auto"/>
      <w:jc w:val="center"/>
      <w:rPr>
        <w:b/>
        <w:spacing w:val="6"/>
      </w:rPr>
    </w:pPr>
    <w:r>
      <w:rPr>
        <w:b/>
        <w:spacing w:val="6"/>
      </w:rPr>
      <w:t>FORMULÁRIO DE OPÇÃO DE COTAS - FOC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CE9"/>
    <w:multiLevelType w:val="hybridMultilevel"/>
    <w:tmpl w:val="112C2B7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nsid w:val="628BB78A"/>
    <w:multiLevelType w:val="multilevel"/>
    <w:tmpl w:val="628BB78A"/>
    <w:name w:val="Lista numerada 1"/>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
    <w:nsid w:val="628BB78B"/>
    <w:multiLevelType w:val="multilevel"/>
    <w:tmpl w:val="F664DBF8"/>
    <w:name w:val="Lista numerada 2"/>
    <w:lvl w:ilvl="0">
      <w:start w:val="1"/>
      <w:numFmt w:val="decimal"/>
      <w:lvlText w:val="%1-"/>
      <w:lvlJc w:val="left"/>
      <w:rPr>
        <w:rFonts w:ascii="Calibri" w:eastAsia="Calibri" w:hAnsi="Calibri" w:cs="Times New Roman"/>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
    <w:nsid w:val="628BB78C"/>
    <w:multiLevelType w:val="multilevel"/>
    <w:tmpl w:val="628BB78C"/>
    <w:name w:val="Lista numerada 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
    <w:nsid w:val="628BB78D"/>
    <w:multiLevelType w:val="multilevel"/>
    <w:tmpl w:val="628BB78D"/>
    <w:name w:val="Lista numerada 4"/>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
    <w:nsid w:val="69220BDB"/>
    <w:multiLevelType w:val="hybridMultilevel"/>
    <w:tmpl w:val="01FED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O1unnfODKQzf/cEByghJSnQU6fQ=" w:salt="GUK/CFasKznW0jws1K5jp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BA"/>
    <w:rsid w:val="000018CF"/>
    <w:rsid w:val="0001782C"/>
    <w:rsid w:val="000664B5"/>
    <w:rsid w:val="0008329E"/>
    <w:rsid w:val="000A348F"/>
    <w:rsid w:val="000B246A"/>
    <w:rsid w:val="000C5FE9"/>
    <w:rsid w:val="000E07EE"/>
    <w:rsid w:val="000E6DDD"/>
    <w:rsid w:val="000F2BBA"/>
    <w:rsid w:val="00101A5E"/>
    <w:rsid w:val="0020343D"/>
    <w:rsid w:val="002457FF"/>
    <w:rsid w:val="00281E12"/>
    <w:rsid w:val="00283430"/>
    <w:rsid w:val="00287736"/>
    <w:rsid w:val="00293111"/>
    <w:rsid w:val="00295662"/>
    <w:rsid w:val="002B5AED"/>
    <w:rsid w:val="002D1097"/>
    <w:rsid w:val="00323E28"/>
    <w:rsid w:val="003378EB"/>
    <w:rsid w:val="00347096"/>
    <w:rsid w:val="00375DA5"/>
    <w:rsid w:val="003E3C57"/>
    <w:rsid w:val="00451BB1"/>
    <w:rsid w:val="00466D73"/>
    <w:rsid w:val="00493A74"/>
    <w:rsid w:val="004F370C"/>
    <w:rsid w:val="004F6660"/>
    <w:rsid w:val="00503D0C"/>
    <w:rsid w:val="0050643E"/>
    <w:rsid w:val="00531307"/>
    <w:rsid w:val="0058005E"/>
    <w:rsid w:val="005B04A1"/>
    <w:rsid w:val="006340F1"/>
    <w:rsid w:val="00662229"/>
    <w:rsid w:val="0067392F"/>
    <w:rsid w:val="0073235A"/>
    <w:rsid w:val="0076180E"/>
    <w:rsid w:val="00763330"/>
    <w:rsid w:val="00786C73"/>
    <w:rsid w:val="0079725C"/>
    <w:rsid w:val="007A11BA"/>
    <w:rsid w:val="007F7D3A"/>
    <w:rsid w:val="00815725"/>
    <w:rsid w:val="008165E4"/>
    <w:rsid w:val="00885D18"/>
    <w:rsid w:val="00941C2D"/>
    <w:rsid w:val="009618A2"/>
    <w:rsid w:val="00975717"/>
    <w:rsid w:val="009B28DC"/>
    <w:rsid w:val="009B305E"/>
    <w:rsid w:val="009F1DDF"/>
    <w:rsid w:val="009F70BD"/>
    <w:rsid w:val="00A33E0F"/>
    <w:rsid w:val="00A87238"/>
    <w:rsid w:val="00AA2DE5"/>
    <w:rsid w:val="00AB67E2"/>
    <w:rsid w:val="00AE1AAE"/>
    <w:rsid w:val="00B55E3F"/>
    <w:rsid w:val="00B774DD"/>
    <w:rsid w:val="00C34124"/>
    <w:rsid w:val="00CA4D9C"/>
    <w:rsid w:val="00CB3876"/>
    <w:rsid w:val="00CC2B18"/>
    <w:rsid w:val="00CE65FC"/>
    <w:rsid w:val="00D15D22"/>
    <w:rsid w:val="00DB5576"/>
    <w:rsid w:val="00DF6931"/>
    <w:rsid w:val="00E23724"/>
    <w:rsid w:val="00E26067"/>
    <w:rsid w:val="00EB08AB"/>
    <w:rsid w:val="00EF3580"/>
    <w:rsid w:val="00EF6DC0"/>
    <w:rsid w:val="00F077B9"/>
    <w:rsid w:val="00F646B1"/>
    <w:rsid w:val="00F64AB8"/>
    <w:rsid w:val="00F7058D"/>
    <w:rsid w:val="00F8568F"/>
    <w:rsid w:val="00FB697E"/>
    <w:rsid w:val="00FE5F1F"/>
    <w:rsid w:val="00FF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color2="black" angle="90"/>
      <v:stroke weight="1pt"/>
      <v:textbox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sz w:val="20"/>
      <w:szCs w:val="20"/>
      <w:lang w:eastAsia="x-none"/>
    </w:rPr>
  </w:style>
  <w:style w:type="paragraph" w:styleId="Rodap">
    <w:name w:val="footer"/>
    <w:basedOn w:val="Normal"/>
    <w:uiPriority w:val="99"/>
    <w:pPr>
      <w:tabs>
        <w:tab w:val="center" w:pos="4252"/>
        <w:tab w:val="right" w:pos="8504"/>
      </w:tabs>
      <w:spacing w:after="0" w:line="240" w:lineRule="auto"/>
    </w:pPr>
    <w:rPr>
      <w:sz w:val="20"/>
      <w:szCs w:val="20"/>
      <w:lang w:eastAsia="x-none"/>
    </w:rPr>
  </w:style>
  <w:style w:type="paragraph" w:styleId="Textodebalo">
    <w:name w:val="Balloon Text"/>
    <w:basedOn w:val="Normal"/>
    <w:pPr>
      <w:spacing w:after="0" w:line="240" w:lineRule="auto"/>
    </w:pPr>
    <w:rPr>
      <w:rFonts w:ascii="Tahoma" w:hAnsi="Tahoma" w:cs="Tahoma"/>
      <w:sz w:val="16"/>
      <w:szCs w:val="16"/>
      <w:lang w:eastAsia="x-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
    <w:name w:val="Cabeçalho Char"/>
    <w:rPr>
      <w:rFonts w:ascii="Calibri" w:eastAsia="Calibri" w:hAnsi="Calibri" w:cs="Times New Roman"/>
    </w:rPr>
  </w:style>
  <w:style w:type="character" w:customStyle="1" w:styleId="RodapChar">
    <w:name w:val="Rodapé Char"/>
    <w:uiPriority w:val="99"/>
    <w:rPr>
      <w:rFonts w:ascii="Calibri" w:eastAsia="Calibri" w:hAnsi="Calibri" w:cs="Times New Roman"/>
    </w:rPr>
  </w:style>
  <w:style w:type="character" w:customStyle="1" w:styleId="TextodebaloChar">
    <w:name w:val="Texto de balão Char"/>
    <w:rPr>
      <w:rFonts w:ascii="Tahoma" w:eastAsia="Calibri" w:hAnsi="Tahoma" w:cs="Tahoma"/>
      <w:sz w:val="16"/>
      <w:szCs w:val="16"/>
    </w:rPr>
  </w:style>
  <w:style w:type="character" w:styleId="nfaseSutil">
    <w:name w:val="Subtle Emphasis"/>
    <w:qFormat/>
    <w:rPr>
      <w:i/>
      <w:iCs w:val="0"/>
      <w:color w:val="7F7F7F"/>
    </w:rPr>
  </w:style>
  <w:style w:type="character" w:customStyle="1" w:styleId="hgkelc">
    <w:name w:val="hgkelc"/>
    <w:basedOn w:val="Fontepargpadro"/>
  </w:style>
  <w:style w:type="paragraph" w:styleId="PargrafodaLista">
    <w:name w:val="List Paragraph"/>
    <w:basedOn w:val="Normal"/>
    <w:qFormat/>
    <w:rsid w:val="002D109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sz w:val="20"/>
      <w:szCs w:val="20"/>
      <w:lang w:eastAsia="x-none"/>
    </w:rPr>
  </w:style>
  <w:style w:type="paragraph" w:styleId="Rodap">
    <w:name w:val="footer"/>
    <w:basedOn w:val="Normal"/>
    <w:uiPriority w:val="99"/>
    <w:pPr>
      <w:tabs>
        <w:tab w:val="center" w:pos="4252"/>
        <w:tab w:val="right" w:pos="8504"/>
      </w:tabs>
      <w:spacing w:after="0" w:line="240" w:lineRule="auto"/>
    </w:pPr>
    <w:rPr>
      <w:sz w:val="20"/>
      <w:szCs w:val="20"/>
      <w:lang w:eastAsia="x-none"/>
    </w:rPr>
  </w:style>
  <w:style w:type="paragraph" w:styleId="Textodebalo">
    <w:name w:val="Balloon Text"/>
    <w:basedOn w:val="Normal"/>
    <w:pPr>
      <w:spacing w:after="0" w:line="240" w:lineRule="auto"/>
    </w:pPr>
    <w:rPr>
      <w:rFonts w:ascii="Tahoma" w:hAnsi="Tahoma" w:cs="Tahoma"/>
      <w:sz w:val="16"/>
      <w:szCs w:val="16"/>
      <w:lang w:eastAsia="x-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
    <w:name w:val="Cabeçalho Char"/>
    <w:rPr>
      <w:rFonts w:ascii="Calibri" w:eastAsia="Calibri" w:hAnsi="Calibri" w:cs="Times New Roman"/>
    </w:rPr>
  </w:style>
  <w:style w:type="character" w:customStyle="1" w:styleId="RodapChar">
    <w:name w:val="Rodapé Char"/>
    <w:uiPriority w:val="99"/>
    <w:rPr>
      <w:rFonts w:ascii="Calibri" w:eastAsia="Calibri" w:hAnsi="Calibri" w:cs="Times New Roman"/>
    </w:rPr>
  </w:style>
  <w:style w:type="character" w:customStyle="1" w:styleId="TextodebaloChar">
    <w:name w:val="Texto de balão Char"/>
    <w:rPr>
      <w:rFonts w:ascii="Tahoma" w:eastAsia="Calibri" w:hAnsi="Tahoma" w:cs="Tahoma"/>
      <w:sz w:val="16"/>
      <w:szCs w:val="16"/>
    </w:rPr>
  </w:style>
  <w:style w:type="character" w:styleId="nfaseSutil">
    <w:name w:val="Subtle Emphasis"/>
    <w:qFormat/>
    <w:rPr>
      <w:i/>
      <w:iCs w:val="0"/>
      <w:color w:val="7F7F7F"/>
    </w:rPr>
  </w:style>
  <w:style w:type="character" w:customStyle="1" w:styleId="hgkelc">
    <w:name w:val="hgkelc"/>
    <w:basedOn w:val="Fontepargpadro"/>
  </w:style>
  <w:style w:type="paragraph" w:styleId="PargrafodaLista">
    <w:name w:val="List Paragraph"/>
    <w:basedOn w:val="Normal"/>
    <w:qFormat/>
    <w:rsid w:val="002D10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control" Target="activeX/activeX24.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control" Target="activeX/activeX2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1.xml"/><Relationship Id="rId57"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ontrol" Target="activeX/activeX2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9E35-BEE6-4CD8-9262-B1E47142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720</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jurosas</dc:creator>
  <cp:lastModifiedBy>Guilherme Taveiros Gonçalves</cp:lastModifiedBy>
  <cp:revision>4</cp:revision>
  <cp:lastPrinted>1901-01-01T03:00:00Z</cp:lastPrinted>
  <dcterms:created xsi:type="dcterms:W3CDTF">2023-04-24T13:17:00Z</dcterms:created>
  <dcterms:modified xsi:type="dcterms:W3CDTF">2023-07-05T13:15:00Z</dcterms:modified>
</cp:coreProperties>
</file>